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14" w:rsidRPr="001D7EC3" w:rsidRDefault="00BF7D14" w:rsidP="001D7EC3">
      <w:pPr>
        <w:spacing w:after="0"/>
        <w:jc w:val="left"/>
        <w:rPr>
          <w:rFonts w:ascii="Arial" w:hAnsi="Arial" w:cs="Arial"/>
          <w:sz w:val="16"/>
          <w:szCs w:val="16"/>
        </w:rPr>
      </w:pPr>
    </w:p>
    <w:p w:rsidR="00625809" w:rsidRPr="001D7EC3" w:rsidRDefault="00625809" w:rsidP="00625809">
      <w:pPr>
        <w:spacing w:after="0"/>
        <w:jc w:val="left"/>
        <w:rPr>
          <w:rFonts w:ascii="Arial" w:hAnsi="Arial" w:cs="Arial"/>
          <w:sz w:val="16"/>
          <w:szCs w:val="16"/>
        </w:rPr>
      </w:pPr>
    </w:p>
    <w:p w:rsidR="00625809" w:rsidRDefault="00625809" w:rsidP="00625809">
      <w:pPr>
        <w:spacing w:after="0"/>
        <w:jc w:val="left"/>
        <w:rPr>
          <w:rFonts w:ascii="Arial" w:hAnsi="Arial" w:cs="Arial"/>
          <w:sz w:val="24"/>
          <w:szCs w:val="24"/>
        </w:rPr>
      </w:pPr>
      <w:r>
        <w:rPr>
          <w:rFonts w:ascii="Arial" w:hAnsi="Arial" w:cs="Arial"/>
          <w:sz w:val="24"/>
          <w:szCs w:val="24"/>
        </w:rPr>
        <w:t>Supervisor Mark Roper called the meeting of the Almira Township Board to order at 7:01 p.m. at the Almira Township Fire &amp; EMS Facility.</w:t>
      </w:r>
    </w:p>
    <w:p w:rsidR="00625809" w:rsidRPr="00176055" w:rsidRDefault="00625809" w:rsidP="00625809">
      <w:pPr>
        <w:tabs>
          <w:tab w:val="left" w:pos="3580"/>
        </w:tabs>
        <w:spacing w:after="0"/>
        <w:jc w:val="left"/>
        <w:rPr>
          <w:rFonts w:ascii="Arial" w:hAnsi="Arial" w:cs="Arial"/>
          <w:sz w:val="16"/>
          <w:szCs w:val="16"/>
        </w:rPr>
      </w:pPr>
      <w:r>
        <w:rPr>
          <w:rFonts w:ascii="Arial" w:hAnsi="Arial" w:cs="Arial"/>
          <w:sz w:val="16"/>
          <w:szCs w:val="16"/>
        </w:rPr>
        <w:tab/>
      </w:r>
    </w:p>
    <w:p w:rsidR="00625809" w:rsidRDefault="00625809" w:rsidP="00625809">
      <w:pPr>
        <w:spacing w:after="0"/>
        <w:jc w:val="left"/>
        <w:rPr>
          <w:rFonts w:ascii="Arial" w:hAnsi="Arial" w:cs="Arial"/>
          <w:sz w:val="24"/>
          <w:szCs w:val="24"/>
        </w:rPr>
      </w:pPr>
      <w:r>
        <w:rPr>
          <w:rFonts w:ascii="Arial" w:hAnsi="Arial" w:cs="Arial"/>
          <w:sz w:val="24"/>
          <w:szCs w:val="24"/>
        </w:rPr>
        <w:t>Supervisor led the Pledge to the Flag.</w:t>
      </w:r>
    </w:p>
    <w:p w:rsidR="00625809" w:rsidRPr="008B33CC" w:rsidRDefault="00625809" w:rsidP="00625809">
      <w:pPr>
        <w:spacing w:after="0"/>
        <w:jc w:val="left"/>
        <w:rPr>
          <w:rFonts w:ascii="Arial" w:hAnsi="Arial" w:cs="Arial"/>
          <w:sz w:val="16"/>
          <w:szCs w:val="16"/>
        </w:rPr>
      </w:pPr>
    </w:p>
    <w:p w:rsidR="00625809" w:rsidRDefault="00625809" w:rsidP="00625809">
      <w:pPr>
        <w:spacing w:after="0"/>
        <w:jc w:val="left"/>
        <w:rPr>
          <w:rFonts w:ascii="Arial" w:hAnsi="Arial" w:cs="Arial"/>
          <w:sz w:val="24"/>
          <w:szCs w:val="24"/>
        </w:rPr>
      </w:pPr>
      <w:r>
        <w:rPr>
          <w:rFonts w:ascii="Arial" w:hAnsi="Arial" w:cs="Arial"/>
          <w:sz w:val="24"/>
          <w:szCs w:val="24"/>
        </w:rPr>
        <w:t>Supervisor called for roll call. Members present were:  Mark Roper, Mandy Gray Rineer, Tammy Clous, Matt Therrien, and Ann Beaujean.</w:t>
      </w:r>
      <w:r>
        <w:rPr>
          <w:rFonts w:ascii="Arial" w:hAnsi="Arial" w:cs="Arial"/>
          <w:sz w:val="24"/>
          <w:szCs w:val="24"/>
        </w:rPr>
        <w:tab/>
      </w:r>
    </w:p>
    <w:p w:rsidR="00625809" w:rsidRPr="00176055" w:rsidRDefault="00625809" w:rsidP="00625809">
      <w:pPr>
        <w:tabs>
          <w:tab w:val="left" w:pos="1700"/>
        </w:tabs>
        <w:spacing w:after="0"/>
        <w:jc w:val="left"/>
        <w:rPr>
          <w:rFonts w:ascii="Arial" w:hAnsi="Arial" w:cs="Arial"/>
          <w:sz w:val="16"/>
          <w:szCs w:val="16"/>
        </w:rPr>
      </w:pPr>
      <w:r>
        <w:rPr>
          <w:rFonts w:ascii="Arial" w:hAnsi="Arial" w:cs="Arial"/>
          <w:sz w:val="16"/>
          <w:szCs w:val="16"/>
        </w:rPr>
        <w:tab/>
      </w:r>
    </w:p>
    <w:p w:rsidR="00625809" w:rsidRPr="00EC253B" w:rsidRDefault="00625809" w:rsidP="00625809">
      <w:pPr>
        <w:spacing w:after="0"/>
        <w:jc w:val="left"/>
        <w:rPr>
          <w:rFonts w:ascii="Arial" w:hAnsi="Arial" w:cs="Arial"/>
          <w:sz w:val="24"/>
          <w:szCs w:val="24"/>
        </w:rPr>
      </w:pPr>
      <w:r>
        <w:rPr>
          <w:rFonts w:ascii="Arial" w:hAnsi="Arial" w:cs="Arial"/>
          <w:b/>
          <w:sz w:val="24"/>
          <w:szCs w:val="24"/>
        </w:rPr>
        <w:t xml:space="preserve">Additions/Deletions to Meeting Agenda by Board and Citizens: </w:t>
      </w:r>
      <w:r>
        <w:rPr>
          <w:rFonts w:ascii="Arial" w:hAnsi="Arial" w:cs="Arial"/>
          <w:sz w:val="24"/>
          <w:szCs w:val="24"/>
        </w:rPr>
        <w:t>Under Department Heads, A. Hiring Procedures B. New Applicants, and Move New Business C. Fire &amp; EMS Resignation to Department heads.</w:t>
      </w:r>
    </w:p>
    <w:p w:rsidR="00625809" w:rsidRPr="00176055" w:rsidRDefault="00625809" w:rsidP="00625809">
      <w:pPr>
        <w:spacing w:after="0"/>
        <w:jc w:val="left"/>
        <w:rPr>
          <w:rFonts w:ascii="Arial" w:hAnsi="Arial" w:cs="Arial"/>
          <w:sz w:val="16"/>
          <w:szCs w:val="16"/>
        </w:rPr>
      </w:pPr>
    </w:p>
    <w:p w:rsidR="00625809" w:rsidRDefault="00625809" w:rsidP="00625809">
      <w:pPr>
        <w:spacing w:after="0"/>
        <w:jc w:val="left"/>
        <w:rPr>
          <w:rFonts w:ascii="Arial" w:hAnsi="Arial" w:cs="Arial"/>
          <w:sz w:val="24"/>
          <w:szCs w:val="24"/>
        </w:rPr>
      </w:pPr>
      <w:r>
        <w:rPr>
          <w:rFonts w:ascii="Arial" w:hAnsi="Arial" w:cs="Arial"/>
          <w:b/>
          <w:sz w:val="24"/>
          <w:szCs w:val="24"/>
        </w:rPr>
        <w:t xml:space="preserve">Approval of Meeting Agenda: </w:t>
      </w:r>
      <w:r>
        <w:rPr>
          <w:rFonts w:ascii="Arial" w:hAnsi="Arial" w:cs="Arial"/>
          <w:i/>
          <w:sz w:val="24"/>
          <w:szCs w:val="24"/>
        </w:rPr>
        <w:t>Motion by</w:t>
      </w:r>
      <w:r>
        <w:rPr>
          <w:rFonts w:ascii="Arial" w:hAnsi="Arial" w:cs="Arial"/>
          <w:sz w:val="24"/>
          <w:szCs w:val="24"/>
        </w:rPr>
        <w:t xml:space="preserve"> Therrien, and supported by Beaujean, to approve the meeting agenda as amended. All ayes, motion passed. </w:t>
      </w:r>
    </w:p>
    <w:p w:rsidR="00625809" w:rsidRPr="00176055" w:rsidRDefault="00625809" w:rsidP="00625809">
      <w:pPr>
        <w:spacing w:after="0"/>
        <w:jc w:val="left"/>
        <w:rPr>
          <w:rFonts w:ascii="Arial" w:hAnsi="Arial" w:cs="Arial"/>
          <w:sz w:val="16"/>
          <w:szCs w:val="16"/>
        </w:rPr>
      </w:pPr>
    </w:p>
    <w:p w:rsidR="00625809" w:rsidRDefault="00625809" w:rsidP="00625809">
      <w:pPr>
        <w:spacing w:after="0"/>
        <w:jc w:val="left"/>
        <w:rPr>
          <w:rFonts w:ascii="Arial" w:hAnsi="Arial" w:cs="Arial"/>
          <w:sz w:val="24"/>
          <w:szCs w:val="24"/>
        </w:rPr>
      </w:pPr>
      <w:r>
        <w:rPr>
          <w:rFonts w:ascii="Arial" w:hAnsi="Arial" w:cs="Arial"/>
          <w:b/>
          <w:sz w:val="24"/>
          <w:szCs w:val="24"/>
        </w:rPr>
        <w:t xml:space="preserve">Approval of Consent Agenda: </w:t>
      </w:r>
      <w:r>
        <w:rPr>
          <w:rFonts w:ascii="Arial" w:hAnsi="Arial" w:cs="Arial"/>
          <w:i/>
          <w:sz w:val="24"/>
          <w:szCs w:val="24"/>
        </w:rPr>
        <w:t>Motion by</w:t>
      </w:r>
      <w:r>
        <w:rPr>
          <w:rFonts w:ascii="Arial" w:hAnsi="Arial" w:cs="Arial"/>
          <w:sz w:val="24"/>
          <w:szCs w:val="24"/>
        </w:rPr>
        <w:t xml:space="preserve"> Therrien and supported by Beaujean, to approve the consent agenda: </w:t>
      </w:r>
    </w:p>
    <w:p w:rsidR="00625809" w:rsidRPr="00433016" w:rsidRDefault="00625809" w:rsidP="00625809">
      <w:pPr>
        <w:numPr>
          <w:ilvl w:val="0"/>
          <w:numId w:val="44"/>
        </w:numPr>
        <w:tabs>
          <w:tab w:val="left" w:pos="3870"/>
        </w:tabs>
        <w:spacing w:after="0"/>
        <w:jc w:val="left"/>
        <w:rPr>
          <w:rFonts w:ascii="Arial" w:hAnsi="Arial" w:cs="Arial"/>
        </w:rPr>
      </w:pPr>
      <w:r w:rsidRPr="00433016">
        <w:rPr>
          <w:rFonts w:ascii="Arial" w:hAnsi="Arial" w:cs="Arial"/>
          <w:sz w:val="24"/>
          <w:szCs w:val="24"/>
        </w:rPr>
        <w:t xml:space="preserve">Approve regular Board meeting minutes dated </w:t>
      </w:r>
      <w:r>
        <w:rPr>
          <w:rFonts w:ascii="Arial" w:hAnsi="Arial" w:cs="Arial"/>
          <w:sz w:val="24"/>
          <w:szCs w:val="24"/>
        </w:rPr>
        <w:t>November 12, 2012</w:t>
      </w:r>
      <w:r w:rsidRPr="00433016">
        <w:rPr>
          <w:rFonts w:ascii="Arial" w:hAnsi="Arial" w:cs="Arial"/>
          <w:sz w:val="24"/>
          <w:szCs w:val="24"/>
        </w:rPr>
        <w:t xml:space="preserve"> </w:t>
      </w:r>
      <w:r>
        <w:rPr>
          <w:rFonts w:ascii="Arial" w:hAnsi="Arial" w:cs="Arial"/>
          <w:sz w:val="24"/>
          <w:szCs w:val="24"/>
        </w:rPr>
        <w:t>and S</w:t>
      </w:r>
      <w:r w:rsidRPr="00433016">
        <w:rPr>
          <w:rFonts w:ascii="Arial" w:hAnsi="Arial" w:cs="Arial"/>
          <w:sz w:val="24"/>
          <w:szCs w:val="24"/>
        </w:rPr>
        <w:t xml:space="preserve">pecial Board meeting minutes dated </w:t>
      </w:r>
      <w:r>
        <w:rPr>
          <w:rFonts w:ascii="Arial" w:hAnsi="Arial" w:cs="Arial"/>
          <w:sz w:val="24"/>
          <w:szCs w:val="24"/>
        </w:rPr>
        <w:t>November 26</w:t>
      </w:r>
      <w:r w:rsidRPr="00433016">
        <w:rPr>
          <w:rFonts w:ascii="Arial" w:hAnsi="Arial" w:cs="Arial"/>
          <w:sz w:val="24"/>
          <w:szCs w:val="24"/>
        </w:rPr>
        <w:t xml:space="preserve">, 2012.  </w:t>
      </w:r>
    </w:p>
    <w:p w:rsidR="00625809" w:rsidRPr="00433016" w:rsidRDefault="00625809" w:rsidP="00625809">
      <w:pPr>
        <w:tabs>
          <w:tab w:val="left" w:pos="3870"/>
        </w:tabs>
        <w:ind w:left="720"/>
        <w:rPr>
          <w:rFonts w:ascii="Arial" w:hAnsi="Arial" w:cs="Arial"/>
        </w:rPr>
      </w:pPr>
    </w:p>
    <w:p w:rsidR="00625809" w:rsidRPr="00F605BB" w:rsidRDefault="00625809" w:rsidP="00625809">
      <w:pPr>
        <w:pStyle w:val="BodyTextIndent2"/>
        <w:numPr>
          <w:ilvl w:val="0"/>
          <w:numId w:val="44"/>
        </w:numPr>
        <w:rPr>
          <w:rFonts w:ascii="Arial" w:hAnsi="Arial" w:cs="Arial"/>
          <w:sz w:val="24"/>
          <w:szCs w:val="24"/>
        </w:rPr>
      </w:pPr>
      <w:r w:rsidRPr="00401A28">
        <w:rPr>
          <w:rFonts w:ascii="Arial" w:hAnsi="Arial" w:cs="Arial"/>
          <w:sz w:val="24"/>
          <w:szCs w:val="24"/>
        </w:rPr>
        <w:t>BUDGET AMENDMENTS FOR THE MONTH OF</w:t>
      </w:r>
      <w:r>
        <w:rPr>
          <w:rFonts w:ascii="Arial" w:hAnsi="Arial" w:cs="Arial"/>
          <w:sz w:val="24"/>
          <w:szCs w:val="24"/>
        </w:rPr>
        <w:t xml:space="preserve"> NOVEMBER  2012: None</w:t>
      </w:r>
    </w:p>
    <w:p w:rsidR="00625809" w:rsidRPr="009E1E17" w:rsidRDefault="00625809" w:rsidP="00625809">
      <w:pPr>
        <w:pStyle w:val="BodyTextIndent2"/>
        <w:ind w:firstLine="0"/>
        <w:rPr>
          <w:rFonts w:ascii="Arial" w:hAnsi="Arial" w:cs="Arial"/>
          <w:sz w:val="24"/>
          <w:szCs w:val="24"/>
        </w:rPr>
      </w:pPr>
      <w:r w:rsidRPr="00401A28">
        <w:rPr>
          <w:rFonts w:ascii="Arial" w:hAnsi="Arial" w:cs="Arial"/>
          <w:sz w:val="24"/>
          <w:szCs w:val="24"/>
        </w:rPr>
        <w:t xml:space="preserve">             </w:t>
      </w:r>
      <w:r>
        <w:rPr>
          <w:sz w:val="24"/>
          <w:szCs w:val="24"/>
        </w:rPr>
        <w:tab/>
      </w:r>
    </w:p>
    <w:p w:rsidR="00625809" w:rsidRPr="00401A28" w:rsidRDefault="00625809" w:rsidP="00625809">
      <w:pPr>
        <w:pStyle w:val="BodyTextIndent2"/>
        <w:numPr>
          <w:ilvl w:val="0"/>
          <w:numId w:val="44"/>
        </w:numPr>
        <w:rPr>
          <w:rFonts w:ascii="Arial" w:hAnsi="Arial" w:cs="Arial"/>
          <w:sz w:val="24"/>
          <w:szCs w:val="24"/>
        </w:rPr>
      </w:pPr>
      <w:r w:rsidRPr="00401A28">
        <w:rPr>
          <w:rFonts w:ascii="Arial" w:hAnsi="Arial" w:cs="Arial"/>
          <w:sz w:val="24"/>
          <w:szCs w:val="24"/>
        </w:rPr>
        <w:t>APPROVE PAYMENT OF CHECKS</w:t>
      </w:r>
      <w:r>
        <w:rPr>
          <w:rFonts w:ascii="Arial" w:hAnsi="Arial" w:cs="Arial"/>
          <w:sz w:val="24"/>
          <w:szCs w:val="24"/>
        </w:rPr>
        <w:t xml:space="preserve"> #’s 33956</w:t>
      </w:r>
      <w:r w:rsidRPr="00401A28">
        <w:rPr>
          <w:rFonts w:ascii="Arial" w:hAnsi="Arial" w:cs="Arial"/>
          <w:sz w:val="24"/>
          <w:szCs w:val="24"/>
        </w:rPr>
        <w:t xml:space="preserve"> – </w:t>
      </w:r>
      <w:r>
        <w:rPr>
          <w:rFonts w:ascii="Arial" w:hAnsi="Arial" w:cs="Arial"/>
          <w:sz w:val="24"/>
          <w:szCs w:val="24"/>
        </w:rPr>
        <w:t>34056.</w:t>
      </w:r>
      <w:r w:rsidRPr="00401A28">
        <w:rPr>
          <w:rFonts w:ascii="Arial" w:hAnsi="Arial" w:cs="Arial"/>
          <w:sz w:val="24"/>
          <w:szCs w:val="24"/>
        </w:rPr>
        <w:t xml:space="preserve">  SEE CHECK REGISTERS INCLUDED IN PACKET.  BILLS AVAILABLE FOR EXAMINATION UPON REQUEST.</w:t>
      </w:r>
    </w:p>
    <w:p w:rsidR="00625809" w:rsidRPr="00401A28" w:rsidRDefault="00625809" w:rsidP="00625809">
      <w:pPr>
        <w:pStyle w:val="BodyTextIndent2"/>
        <w:ind w:left="0" w:firstLine="0"/>
        <w:rPr>
          <w:rFonts w:ascii="Arial" w:hAnsi="Arial" w:cs="Arial"/>
        </w:rPr>
      </w:pPr>
    </w:p>
    <w:p w:rsidR="00625809" w:rsidRPr="00401A28" w:rsidRDefault="00625809" w:rsidP="00625809">
      <w:pPr>
        <w:pStyle w:val="BodyTextIndent2"/>
        <w:numPr>
          <w:ilvl w:val="0"/>
          <w:numId w:val="44"/>
        </w:numPr>
        <w:rPr>
          <w:rFonts w:ascii="Arial" w:hAnsi="Arial" w:cs="Arial"/>
        </w:rPr>
      </w:pPr>
      <w:r w:rsidRPr="00401A28">
        <w:rPr>
          <w:rFonts w:ascii="Arial" w:hAnsi="Arial" w:cs="Arial"/>
          <w:sz w:val="24"/>
          <w:szCs w:val="24"/>
        </w:rPr>
        <w:t>RECEIVE AND FILE THE FOLLOWING REPORTS</w:t>
      </w:r>
      <w:r w:rsidRPr="00401A28">
        <w:rPr>
          <w:rFonts w:ascii="Arial" w:hAnsi="Arial" w:cs="Arial"/>
        </w:rPr>
        <w:t>:</w:t>
      </w:r>
    </w:p>
    <w:p w:rsidR="00625809" w:rsidRPr="00401A28" w:rsidRDefault="00625809" w:rsidP="00625809">
      <w:pPr>
        <w:pStyle w:val="BodyTextIndent2"/>
        <w:ind w:left="0" w:firstLine="0"/>
        <w:rPr>
          <w:rFonts w:ascii="Arial" w:hAnsi="Arial" w:cs="Arial"/>
        </w:rPr>
      </w:pPr>
    </w:p>
    <w:p w:rsidR="00625809" w:rsidRPr="00401A28" w:rsidRDefault="00625809" w:rsidP="00625809">
      <w:pPr>
        <w:pStyle w:val="BodyTextIndent2"/>
        <w:ind w:firstLine="0"/>
        <w:rPr>
          <w:rFonts w:ascii="Arial" w:hAnsi="Arial" w:cs="Arial"/>
        </w:rPr>
      </w:pPr>
      <w:r>
        <w:rPr>
          <w:rFonts w:ascii="Arial" w:hAnsi="Arial" w:cs="Arial"/>
        </w:rPr>
        <w:t>BENZIE</w:t>
      </w:r>
      <w:r w:rsidRPr="00401A28">
        <w:rPr>
          <w:rFonts w:ascii="Arial" w:hAnsi="Arial" w:cs="Arial"/>
        </w:rPr>
        <w:t xml:space="preserve"> </w:t>
      </w:r>
      <w:r>
        <w:rPr>
          <w:rFonts w:ascii="Arial" w:hAnsi="Arial" w:cs="Arial"/>
        </w:rPr>
        <w:t>BOARD OF COMMISSIONERS:</w:t>
      </w:r>
      <w:r>
        <w:rPr>
          <w:rFonts w:ascii="Arial" w:hAnsi="Arial" w:cs="Arial"/>
        </w:rPr>
        <w:tab/>
        <w:t>Included in Packet</w:t>
      </w:r>
    </w:p>
    <w:p w:rsidR="00625809" w:rsidRPr="00401A28" w:rsidRDefault="00625809" w:rsidP="00625809">
      <w:pPr>
        <w:pStyle w:val="BodyTextIndent2"/>
        <w:ind w:firstLine="0"/>
        <w:rPr>
          <w:rFonts w:ascii="Arial" w:hAnsi="Arial" w:cs="Arial"/>
        </w:rPr>
      </w:pPr>
      <w:r w:rsidRPr="00401A28">
        <w:rPr>
          <w:rFonts w:ascii="Arial" w:hAnsi="Arial" w:cs="Arial"/>
        </w:rPr>
        <w:t xml:space="preserve">ASSESSOR: </w:t>
      </w:r>
      <w:r w:rsidRPr="00401A28">
        <w:rPr>
          <w:rFonts w:ascii="Arial" w:hAnsi="Arial" w:cs="Arial"/>
        </w:rPr>
        <w:tab/>
      </w:r>
      <w:r w:rsidRPr="00401A28">
        <w:rPr>
          <w:rFonts w:ascii="Arial" w:hAnsi="Arial" w:cs="Arial"/>
        </w:rPr>
        <w:tab/>
      </w:r>
      <w:r w:rsidRPr="00401A28">
        <w:rPr>
          <w:rFonts w:ascii="Arial" w:hAnsi="Arial" w:cs="Arial"/>
        </w:rPr>
        <w:tab/>
        <w:t xml:space="preserve">         </w:t>
      </w:r>
      <w:r>
        <w:rPr>
          <w:rFonts w:ascii="Arial" w:hAnsi="Arial" w:cs="Arial"/>
        </w:rPr>
        <w:tab/>
        <w:t>No Report</w:t>
      </w:r>
    </w:p>
    <w:p w:rsidR="00625809" w:rsidRPr="00401A28" w:rsidRDefault="00625809" w:rsidP="00625809">
      <w:pPr>
        <w:pStyle w:val="BodyTextIndent2"/>
        <w:ind w:firstLine="0"/>
        <w:rPr>
          <w:rFonts w:ascii="Arial" w:hAnsi="Arial" w:cs="Arial"/>
        </w:rPr>
      </w:pPr>
      <w:r w:rsidRPr="00401A28">
        <w:rPr>
          <w:rFonts w:ascii="Arial" w:hAnsi="Arial" w:cs="Arial"/>
        </w:rPr>
        <w:t xml:space="preserve">ZONING ADMINISTRATOR: </w:t>
      </w:r>
      <w:r w:rsidRPr="00401A28">
        <w:rPr>
          <w:rFonts w:ascii="Arial" w:hAnsi="Arial" w:cs="Arial"/>
        </w:rPr>
        <w:tab/>
      </w:r>
      <w:r w:rsidRPr="00401A28">
        <w:rPr>
          <w:rFonts w:ascii="Arial" w:hAnsi="Arial" w:cs="Arial"/>
        </w:rPr>
        <w:tab/>
      </w:r>
      <w:r w:rsidRPr="00401A28">
        <w:rPr>
          <w:rFonts w:ascii="Arial" w:hAnsi="Arial" w:cs="Arial"/>
        </w:rPr>
        <w:tab/>
      </w:r>
      <w:r>
        <w:rPr>
          <w:rFonts w:ascii="Arial" w:hAnsi="Arial" w:cs="Arial"/>
        </w:rPr>
        <w:t>No Report</w:t>
      </w:r>
    </w:p>
    <w:p w:rsidR="00625809" w:rsidRPr="00401A28" w:rsidRDefault="00625809" w:rsidP="00625809">
      <w:pPr>
        <w:pStyle w:val="BodyTextIndent2"/>
        <w:ind w:firstLine="0"/>
        <w:rPr>
          <w:rFonts w:ascii="Arial" w:hAnsi="Arial" w:cs="Arial"/>
        </w:rPr>
      </w:pPr>
      <w:r w:rsidRPr="00401A28">
        <w:rPr>
          <w:rFonts w:ascii="Arial" w:hAnsi="Arial" w:cs="Arial"/>
        </w:rPr>
        <w:t xml:space="preserve">RECREATIONAL RESOURCES COMMITTEE: </w:t>
      </w:r>
      <w:r w:rsidRPr="00401A28">
        <w:rPr>
          <w:rFonts w:ascii="Arial" w:hAnsi="Arial" w:cs="Arial"/>
        </w:rPr>
        <w:tab/>
      </w:r>
      <w:r>
        <w:rPr>
          <w:rFonts w:ascii="Arial" w:hAnsi="Arial" w:cs="Arial"/>
        </w:rPr>
        <w:t>Added at Meeting</w:t>
      </w:r>
    </w:p>
    <w:p w:rsidR="00625809" w:rsidRPr="00F05284" w:rsidRDefault="00625809" w:rsidP="00625809">
      <w:pPr>
        <w:pStyle w:val="BodyTextIndent2"/>
        <w:ind w:firstLine="0"/>
        <w:rPr>
          <w:rFonts w:ascii="Arial" w:hAnsi="Arial" w:cs="Arial"/>
        </w:rPr>
      </w:pPr>
      <w:r w:rsidRPr="00401A28">
        <w:rPr>
          <w:rFonts w:ascii="Arial" w:hAnsi="Arial" w:cs="Arial"/>
        </w:rPr>
        <w:t xml:space="preserve">FIRE &amp; EMS </w:t>
      </w:r>
      <w:r>
        <w:rPr>
          <w:rFonts w:ascii="Arial" w:hAnsi="Arial" w:cs="Arial"/>
        </w:rPr>
        <w:t xml:space="preserve">DEPARTMENT: </w:t>
      </w:r>
      <w:r>
        <w:rPr>
          <w:rFonts w:ascii="Arial" w:hAnsi="Arial" w:cs="Arial"/>
        </w:rPr>
        <w:tab/>
      </w:r>
      <w:r>
        <w:rPr>
          <w:rFonts w:ascii="Arial" w:hAnsi="Arial" w:cs="Arial"/>
        </w:rPr>
        <w:tab/>
      </w:r>
      <w:r>
        <w:rPr>
          <w:rFonts w:ascii="Arial" w:hAnsi="Arial" w:cs="Arial"/>
        </w:rPr>
        <w:tab/>
        <w:t>Added at Meeting</w:t>
      </w:r>
    </w:p>
    <w:p w:rsidR="00625809" w:rsidRDefault="00625809" w:rsidP="00625809">
      <w:pPr>
        <w:pStyle w:val="BodyTextIndent2"/>
        <w:ind w:firstLine="0"/>
        <w:rPr>
          <w:rFonts w:ascii="Arial" w:hAnsi="Arial" w:cs="Arial"/>
        </w:rPr>
      </w:pPr>
      <w:r>
        <w:rPr>
          <w:rFonts w:ascii="Arial" w:hAnsi="Arial" w:cs="Arial"/>
        </w:rPr>
        <w:t>PLANNING COMMISSION:</w:t>
      </w:r>
      <w:r>
        <w:rPr>
          <w:rFonts w:ascii="Arial" w:hAnsi="Arial" w:cs="Arial"/>
        </w:rPr>
        <w:tab/>
      </w:r>
      <w:r>
        <w:rPr>
          <w:rFonts w:ascii="Arial" w:hAnsi="Arial" w:cs="Arial"/>
        </w:rPr>
        <w:tab/>
      </w:r>
      <w:r>
        <w:rPr>
          <w:rFonts w:ascii="Arial" w:hAnsi="Arial" w:cs="Arial"/>
        </w:rPr>
        <w:tab/>
        <w:t>Included in Packet</w:t>
      </w:r>
    </w:p>
    <w:p w:rsidR="00625809" w:rsidRDefault="00625809" w:rsidP="00625809">
      <w:pPr>
        <w:pStyle w:val="BodyTextIndent2"/>
        <w:ind w:firstLine="0"/>
        <w:rPr>
          <w:rFonts w:ascii="Arial" w:hAnsi="Arial" w:cs="Arial"/>
        </w:rPr>
      </w:pPr>
      <w:r>
        <w:rPr>
          <w:rFonts w:ascii="Arial" w:hAnsi="Arial" w:cs="Arial"/>
        </w:rPr>
        <w:t>VETERANS MEMORIAL COMMITTEE:</w:t>
      </w:r>
      <w:r>
        <w:rPr>
          <w:rFonts w:ascii="Arial" w:hAnsi="Arial" w:cs="Arial"/>
        </w:rPr>
        <w:tab/>
      </w:r>
      <w:r>
        <w:rPr>
          <w:rFonts w:ascii="Arial" w:hAnsi="Arial" w:cs="Arial"/>
        </w:rPr>
        <w:tab/>
        <w:t>No Report</w:t>
      </w:r>
    </w:p>
    <w:p w:rsidR="00625809" w:rsidRPr="00401A28" w:rsidRDefault="00625809" w:rsidP="00625809">
      <w:pPr>
        <w:pStyle w:val="BodyTextIndent2"/>
        <w:ind w:firstLine="0"/>
        <w:rPr>
          <w:rFonts w:ascii="Arial" w:hAnsi="Arial" w:cs="Arial"/>
        </w:rPr>
      </w:pPr>
    </w:p>
    <w:p w:rsidR="00625809" w:rsidRPr="00401A28" w:rsidRDefault="00625809" w:rsidP="00625809">
      <w:pPr>
        <w:pStyle w:val="BodyTextIndent2"/>
        <w:numPr>
          <w:ilvl w:val="0"/>
          <w:numId w:val="44"/>
        </w:numPr>
        <w:tabs>
          <w:tab w:val="clear" w:pos="2160"/>
          <w:tab w:val="clear" w:pos="3870"/>
        </w:tabs>
        <w:rPr>
          <w:rFonts w:ascii="Arial" w:hAnsi="Arial" w:cs="Arial"/>
        </w:rPr>
      </w:pPr>
      <w:r w:rsidRPr="005F75F4">
        <w:rPr>
          <w:rFonts w:ascii="Arial" w:hAnsi="Arial" w:cs="Arial"/>
          <w:sz w:val="24"/>
          <w:szCs w:val="24"/>
        </w:rPr>
        <w:t>MISCELLANEOUS</w:t>
      </w:r>
      <w:r w:rsidRPr="00401A28">
        <w:rPr>
          <w:rFonts w:ascii="Arial" w:hAnsi="Arial" w:cs="Arial"/>
        </w:rPr>
        <w:t xml:space="preserve">: </w:t>
      </w:r>
      <w:r>
        <w:rPr>
          <w:rFonts w:ascii="Arial" w:hAnsi="Arial" w:cs="Arial"/>
        </w:rPr>
        <w:t>None</w:t>
      </w:r>
    </w:p>
    <w:p w:rsidR="00625809" w:rsidRPr="00401A28" w:rsidRDefault="00625809" w:rsidP="00625809">
      <w:pPr>
        <w:pStyle w:val="BodyTextIndent2"/>
        <w:tabs>
          <w:tab w:val="clear" w:pos="2160"/>
          <w:tab w:val="clear" w:pos="3870"/>
        </w:tabs>
        <w:ind w:left="0" w:firstLine="0"/>
        <w:rPr>
          <w:rFonts w:ascii="Arial" w:hAnsi="Arial" w:cs="Arial"/>
        </w:rPr>
      </w:pPr>
    </w:p>
    <w:p w:rsidR="00625809" w:rsidRDefault="00625809" w:rsidP="00625809">
      <w:pPr>
        <w:pStyle w:val="BodyTextIndent2"/>
        <w:numPr>
          <w:ilvl w:val="0"/>
          <w:numId w:val="44"/>
        </w:numPr>
        <w:tabs>
          <w:tab w:val="clear" w:pos="2160"/>
          <w:tab w:val="clear" w:pos="3870"/>
        </w:tabs>
        <w:rPr>
          <w:rFonts w:ascii="Arial" w:hAnsi="Arial" w:cs="Arial"/>
          <w:sz w:val="24"/>
          <w:szCs w:val="24"/>
        </w:rPr>
      </w:pPr>
      <w:r w:rsidRPr="00401A28">
        <w:rPr>
          <w:rFonts w:ascii="Arial" w:hAnsi="Arial" w:cs="Arial"/>
          <w:sz w:val="24"/>
          <w:szCs w:val="24"/>
        </w:rPr>
        <w:t xml:space="preserve">RECEIVE AND FILE THE FOLLOWING CORRESPONDENSE: </w:t>
      </w:r>
    </w:p>
    <w:p w:rsidR="00625809" w:rsidRDefault="00625809" w:rsidP="00625809">
      <w:pPr>
        <w:pStyle w:val="BodyTextIndent2"/>
        <w:tabs>
          <w:tab w:val="clear" w:pos="2160"/>
          <w:tab w:val="clear" w:pos="3870"/>
        </w:tabs>
        <w:ind w:firstLine="0"/>
        <w:rPr>
          <w:rFonts w:ascii="Arial" w:hAnsi="Arial" w:cs="Arial"/>
        </w:rPr>
      </w:pPr>
      <w:r>
        <w:rPr>
          <w:rFonts w:ascii="Arial" w:hAnsi="Arial" w:cs="Arial"/>
        </w:rPr>
        <w:t xml:space="preserve">Lake Ann Village Council Draft Meeting Minutes </w:t>
      </w:r>
    </w:p>
    <w:p w:rsidR="00625809" w:rsidRDefault="00625809" w:rsidP="00625809">
      <w:pPr>
        <w:pStyle w:val="BodyTextIndent2"/>
        <w:tabs>
          <w:tab w:val="clear" w:pos="2160"/>
          <w:tab w:val="clear" w:pos="3870"/>
        </w:tabs>
        <w:ind w:firstLine="0"/>
        <w:rPr>
          <w:rFonts w:ascii="Arial" w:hAnsi="Arial" w:cs="Arial"/>
        </w:rPr>
      </w:pPr>
      <w:r>
        <w:rPr>
          <w:rFonts w:ascii="Arial" w:hAnsi="Arial" w:cs="Arial"/>
        </w:rPr>
        <w:t>Benzie County Road Commission meeting minutes No Report</w:t>
      </w:r>
    </w:p>
    <w:p w:rsidR="00625809" w:rsidRDefault="00625809" w:rsidP="00625809">
      <w:pPr>
        <w:pStyle w:val="BodyTextIndent2"/>
        <w:tabs>
          <w:tab w:val="clear" w:pos="2160"/>
          <w:tab w:val="clear" w:pos="3870"/>
        </w:tabs>
        <w:ind w:firstLine="0"/>
        <w:rPr>
          <w:rFonts w:ascii="Arial" w:hAnsi="Arial" w:cs="Arial"/>
        </w:rPr>
      </w:pPr>
      <w:r>
        <w:rPr>
          <w:rFonts w:ascii="Arial" w:hAnsi="Arial" w:cs="Arial"/>
        </w:rPr>
        <w:t>Benzie County Road Commission Notice for Public Comment</w:t>
      </w:r>
    </w:p>
    <w:p w:rsidR="00625809" w:rsidRPr="00327250" w:rsidRDefault="00625809" w:rsidP="00625809">
      <w:pPr>
        <w:pStyle w:val="ListParagraph"/>
        <w:spacing w:after="0"/>
        <w:jc w:val="left"/>
        <w:rPr>
          <w:rFonts w:ascii="Arial" w:hAnsi="Arial" w:cs="Arial"/>
          <w:sz w:val="24"/>
          <w:szCs w:val="24"/>
        </w:rPr>
      </w:pPr>
      <w:r w:rsidRPr="00327250">
        <w:rPr>
          <w:rFonts w:ascii="Arial" w:hAnsi="Arial" w:cs="Arial"/>
          <w:sz w:val="24"/>
          <w:szCs w:val="24"/>
        </w:rPr>
        <w:t>All ayes, motion passed.</w:t>
      </w:r>
    </w:p>
    <w:p w:rsidR="00625809" w:rsidRDefault="00625809" w:rsidP="00625809">
      <w:pPr>
        <w:spacing w:after="0"/>
        <w:jc w:val="left"/>
        <w:rPr>
          <w:rFonts w:ascii="Arial" w:hAnsi="Arial" w:cs="Arial"/>
          <w:sz w:val="16"/>
          <w:szCs w:val="16"/>
        </w:rPr>
      </w:pPr>
    </w:p>
    <w:p w:rsidR="00625809" w:rsidRDefault="00625809" w:rsidP="00625809">
      <w:pPr>
        <w:spacing w:after="0"/>
        <w:jc w:val="left"/>
        <w:rPr>
          <w:rFonts w:ascii="Arial" w:hAnsi="Arial" w:cs="Arial"/>
          <w:sz w:val="24"/>
          <w:szCs w:val="24"/>
        </w:rPr>
      </w:pPr>
      <w:r>
        <w:rPr>
          <w:rFonts w:ascii="Arial" w:hAnsi="Arial" w:cs="Arial"/>
          <w:b/>
          <w:sz w:val="24"/>
          <w:szCs w:val="24"/>
        </w:rPr>
        <w:t>Treasurer’s Report:</w:t>
      </w:r>
      <w:r>
        <w:rPr>
          <w:rFonts w:ascii="Arial" w:hAnsi="Arial" w:cs="Arial"/>
          <w:sz w:val="24"/>
          <w:szCs w:val="24"/>
        </w:rPr>
        <w:t xml:space="preserve">  Received and Filed.  Discussion took place regarding accounts balances and reasons given.</w:t>
      </w:r>
    </w:p>
    <w:p w:rsidR="00625809" w:rsidRDefault="00625809" w:rsidP="00625809">
      <w:pPr>
        <w:spacing w:after="0"/>
        <w:jc w:val="left"/>
        <w:rPr>
          <w:rFonts w:ascii="Arial" w:hAnsi="Arial" w:cs="Arial"/>
          <w:sz w:val="24"/>
          <w:szCs w:val="24"/>
        </w:rPr>
      </w:pPr>
    </w:p>
    <w:p w:rsidR="00625809" w:rsidRPr="00066259" w:rsidRDefault="00625809" w:rsidP="00625809">
      <w:pPr>
        <w:spacing w:after="0"/>
        <w:jc w:val="left"/>
        <w:rPr>
          <w:rFonts w:ascii="Arial" w:hAnsi="Arial" w:cs="Arial"/>
          <w:sz w:val="16"/>
          <w:szCs w:val="16"/>
        </w:rPr>
      </w:pPr>
    </w:p>
    <w:p w:rsidR="00625809" w:rsidRDefault="00625809" w:rsidP="00625809">
      <w:pPr>
        <w:spacing w:after="0"/>
        <w:jc w:val="left"/>
        <w:rPr>
          <w:rFonts w:ascii="Arial" w:hAnsi="Arial" w:cs="Arial"/>
          <w:sz w:val="24"/>
          <w:szCs w:val="24"/>
        </w:rPr>
      </w:pPr>
      <w:r>
        <w:rPr>
          <w:rFonts w:ascii="Arial" w:hAnsi="Arial" w:cs="Arial"/>
          <w:b/>
          <w:sz w:val="24"/>
          <w:szCs w:val="24"/>
        </w:rPr>
        <w:t xml:space="preserve">Brief Public Input: </w:t>
      </w:r>
      <w:r>
        <w:rPr>
          <w:rFonts w:ascii="Arial" w:hAnsi="Arial" w:cs="Arial"/>
          <w:sz w:val="24"/>
          <w:szCs w:val="24"/>
        </w:rPr>
        <w:t>None</w:t>
      </w:r>
    </w:p>
    <w:p w:rsidR="00625809" w:rsidRDefault="00625809" w:rsidP="00625809">
      <w:pPr>
        <w:spacing w:after="0"/>
        <w:jc w:val="left"/>
        <w:rPr>
          <w:rFonts w:ascii="Arial" w:hAnsi="Arial" w:cs="Arial"/>
          <w:sz w:val="24"/>
          <w:szCs w:val="24"/>
        </w:rPr>
      </w:pPr>
    </w:p>
    <w:p w:rsidR="00625809" w:rsidRDefault="00625809" w:rsidP="00625809">
      <w:pPr>
        <w:spacing w:after="0"/>
        <w:jc w:val="left"/>
        <w:rPr>
          <w:rFonts w:ascii="Arial" w:hAnsi="Arial" w:cs="Arial"/>
          <w:sz w:val="24"/>
          <w:szCs w:val="24"/>
        </w:rPr>
      </w:pPr>
      <w:r w:rsidRPr="00EF6CFC">
        <w:rPr>
          <w:rFonts w:ascii="Arial" w:hAnsi="Arial" w:cs="Arial"/>
          <w:b/>
          <w:sz w:val="24"/>
          <w:szCs w:val="24"/>
        </w:rPr>
        <w:t>County Commissioners:</w:t>
      </w:r>
      <w:r>
        <w:rPr>
          <w:rFonts w:ascii="Arial" w:hAnsi="Arial" w:cs="Arial"/>
          <w:sz w:val="24"/>
          <w:szCs w:val="24"/>
        </w:rPr>
        <w:t xml:space="preserve"> None</w:t>
      </w:r>
    </w:p>
    <w:p w:rsidR="00625809" w:rsidRDefault="00625809" w:rsidP="00625809">
      <w:pPr>
        <w:spacing w:after="0"/>
        <w:jc w:val="left"/>
        <w:rPr>
          <w:rFonts w:ascii="Arial" w:hAnsi="Arial" w:cs="Arial"/>
          <w:sz w:val="24"/>
          <w:szCs w:val="24"/>
        </w:rPr>
      </w:pPr>
    </w:p>
    <w:p w:rsidR="00625809" w:rsidRDefault="00625809" w:rsidP="00625809">
      <w:pPr>
        <w:spacing w:after="0"/>
        <w:jc w:val="left"/>
        <w:rPr>
          <w:rFonts w:ascii="Arial" w:hAnsi="Arial" w:cs="Arial"/>
          <w:b/>
          <w:sz w:val="24"/>
          <w:szCs w:val="24"/>
        </w:rPr>
      </w:pPr>
      <w:r w:rsidRPr="0009627D">
        <w:rPr>
          <w:rFonts w:ascii="Arial" w:hAnsi="Arial" w:cs="Arial"/>
          <w:b/>
          <w:sz w:val="24"/>
          <w:szCs w:val="24"/>
        </w:rPr>
        <w:t>Department Heads</w:t>
      </w:r>
      <w:r>
        <w:rPr>
          <w:rFonts w:ascii="Arial" w:hAnsi="Arial" w:cs="Arial"/>
          <w:b/>
          <w:sz w:val="24"/>
          <w:szCs w:val="24"/>
        </w:rPr>
        <w:t>:</w:t>
      </w:r>
    </w:p>
    <w:p w:rsidR="00625809" w:rsidRPr="00EF6CFC" w:rsidRDefault="00625809" w:rsidP="00625809">
      <w:pPr>
        <w:pStyle w:val="ListParagraph"/>
        <w:numPr>
          <w:ilvl w:val="0"/>
          <w:numId w:val="45"/>
        </w:numPr>
        <w:spacing w:after="0"/>
        <w:jc w:val="left"/>
        <w:rPr>
          <w:rFonts w:ascii="Arial" w:hAnsi="Arial" w:cs="Arial"/>
          <w:b/>
          <w:sz w:val="24"/>
          <w:szCs w:val="24"/>
        </w:rPr>
      </w:pPr>
      <w:r>
        <w:rPr>
          <w:rFonts w:ascii="Arial" w:hAnsi="Arial" w:cs="Arial"/>
          <w:b/>
          <w:sz w:val="24"/>
          <w:szCs w:val="24"/>
        </w:rPr>
        <w:t xml:space="preserve">Hiring Procedures: </w:t>
      </w:r>
      <w:r>
        <w:rPr>
          <w:rFonts w:ascii="Arial" w:hAnsi="Arial" w:cs="Arial"/>
          <w:sz w:val="24"/>
          <w:szCs w:val="24"/>
        </w:rPr>
        <w:t>Chief Morse Stated current hiring procedure and asked for a different procedure to be discussed.  Motion by Rineer, and supported by Beaujean, for the Chief to do hiring of Fire and EMS Probationary Members without the Township Boards approval but to inform the board of the individuals that were hired at the next Township Board meeting. All Ayes motion passed.</w:t>
      </w:r>
    </w:p>
    <w:p w:rsidR="00625809" w:rsidRPr="00EF6CFC" w:rsidRDefault="00625809" w:rsidP="00625809">
      <w:pPr>
        <w:pStyle w:val="ListParagraph"/>
        <w:numPr>
          <w:ilvl w:val="0"/>
          <w:numId w:val="45"/>
        </w:numPr>
        <w:spacing w:after="0"/>
        <w:jc w:val="left"/>
        <w:rPr>
          <w:rFonts w:ascii="Arial" w:hAnsi="Arial" w:cs="Arial"/>
          <w:b/>
          <w:sz w:val="24"/>
          <w:szCs w:val="24"/>
        </w:rPr>
      </w:pPr>
      <w:r>
        <w:rPr>
          <w:rFonts w:ascii="Arial" w:hAnsi="Arial" w:cs="Arial"/>
          <w:b/>
          <w:sz w:val="24"/>
          <w:szCs w:val="24"/>
        </w:rPr>
        <w:t xml:space="preserve">New Applicants: </w:t>
      </w:r>
      <w:r>
        <w:rPr>
          <w:rFonts w:ascii="Arial" w:hAnsi="Arial" w:cs="Arial"/>
          <w:sz w:val="24"/>
          <w:szCs w:val="24"/>
        </w:rPr>
        <w:t>Chief Morse presented the board with two applicants that were interviewed for the Fire and EMS Department. Motion by Beaujean, and supported by Therrien, for Steven Lienard to be a Probationary Member of the Almira Township Fire and EMS Department.  All Ayes, motion passed.</w:t>
      </w:r>
    </w:p>
    <w:p w:rsidR="00625809" w:rsidRDefault="00625809" w:rsidP="00625809">
      <w:pPr>
        <w:pStyle w:val="ListParagraph"/>
        <w:spacing w:after="0"/>
        <w:ind w:left="1080"/>
        <w:jc w:val="left"/>
        <w:rPr>
          <w:rFonts w:ascii="Arial" w:hAnsi="Arial" w:cs="Arial"/>
          <w:sz w:val="24"/>
          <w:szCs w:val="24"/>
        </w:rPr>
      </w:pPr>
      <w:r>
        <w:rPr>
          <w:rFonts w:ascii="Arial" w:hAnsi="Arial" w:cs="Arial"/>
          <w:sz w:val="24"/>
          <w:szCs w:val="24"/>
        </w:rPr>
        <w:t>Motion by Beaujean, and supported by Rineer, for Adam Sevensma to be a Probationary Member of the Almira Township Fire and EMS Department.  All Ayes, motion passed.</w:t>
      </w:r>
    </w:p>
    <w:p w:rsidR="00625809" w:rsidRPr="007B06ED" w:rsidRDefault="00625809" w:rsidP="00625809">
      <w:pPr>
        <w:pStyle w:val="ListParagraph"/>
        <w:numPr>
          <w:ilvl w:val="0"/>
          <w:numId w:val="45"/>
        </w:numPr>
        <w:spacing w:after="0"/>
        <w:jc w:val="left"/>
        <w:rPr>
          <w:rFonts w:ascii="Arial" w:hAnsi="Arial" w:cs="Arial"/>
          <w:sz w:val="24"/>
          <w:szCs w:val="24"/>
        </w:rPr>
      </w:pPr>
      <w:r w:rsidRPr="007B06ED">
        <w:rPr>
          <w:rFonts w:ascii="Arial" w:hAnsi="Arial" w:cs="Arial"/>
          <w:b/>
          <w:sz w:val="24"/>
          <w:szCs w:val="24"/>
        </w:rPr>
        <w:t xml:space="preserve">Fire and EMS Resignation: </w:t>
      </w:r>
      <w:r w:rsidRPr="007B06ED">
        <w:rPr>
          <w:rFonts w:ascii="Arial" w:hAnsi="Arial" w:cs="Arial"/>
          <w:sz w:val="24"/>
          <w:szCs w:val="24"/>
        </w:rPr>
        <w:t>Motion by Rineer, and supported by Beaujean to accept the resignation of Gene Mayo with regrets. All Ayes, motion passed.</w:t>
      </w:r>
    </w:p>
    <w:p w:rsidR="00625809" w:rsidRPr="0009627D" w:rsidRDefault="00625809" w:rsidP="00625809">
      <w:pPr>
        <w:spacing w:after="0"/>
        <w:jc w:val="left"/>
        <w:rPr>
          <w:rFonts w:ascii="Arial" w:hAnsi="Arial" w:cs="Arial"/>
          <w:b/>
          <w:sz w:val="24"/>
          <w:szCs w:val="24"/>
        </w:rPr>
      </w:pPr>
    </w:p>
    <w:p w:rsidR="00625809" w:rsidRPr="004C4820" w:rsidRDefault="00625809" w:rsidP="00625809">
      <w:pPr>
        <w:spacing w:after="0"/>
        <w:jc w:val="left"/>
        <w:rPr>
          <w:rFonts w:ascii="Arial" w:hAnsi="Arial" w:cs="Arial"/>
          <w:b/>
          <w:sz w:val="16"/>
          <w:szCs w:val="16"/>
        </w:rPr>
      </w:pPr>
    </w:p>
    <w:p w:rsidR="00625809" w:rsidRDefault="00625809" w:rsidP="00625809">
      <w:pPr>
        <w:spacing w:after="0"/>
        <w:jc w:val="left"/>
        <w:rPr>
          <w:rFonts w:ascii="Arial" w:hAnsi="Arial" w:cs="Arial"/>
          <w:sz w:val="24"/>
          <w:szCs w:val="24"/>
        </w:rPr>
      </w:pPr>
      <w:r>
        <w:rPr>
          <w:rFonts w:ascii="Arial" w:hAnsi="Arial" w:cs="Arial"/>
          <w:b/>
          <w:sz w:val="24"/>
          <w:szCs w:val="24"/>
        </w:rPr>
        <w:t xml:space="preserve">Guests: </w:t>
      </w:r>
      <w:r>
        <w:rPr>
          <w:rFonts w:ascii="Arial" w:hAnsi="Arial" w:cs="Arial"/>
          <w:sz w:val="24"/>
          <w:szCs w:val="24"/>
        </w:rPr>
        <w:t xml:space="preserve"> George Daisy: presented a letter and asked for an official thank you letter to be sent to Gardner and Bridget Klassen and possibly a plaque naming the main pavilion after them. Discussion took place. Motion by Therrien, and supported by Rineer to send a letter of proclamation to Gardner and Bridget Klassen thanking them.  All Ayes, motion passed.  Also, consideration of the plaque and a Grand Opening in the spring to be discussed at later board meetings.</w:t>
      </w:r>
    </w:p>
    <w:p w:rsidR="00625809" w:rsidRPr="009A36F6" w:rsidRDefault="00625809" w:rsidP="00625809">
      <w:pPr>
        <w:spacing w:after="0"/>
        <w:jc w:val="left"/>
        <w:rPr>
          <w:rFonts w:ascii="Arial" w:hAnsi="Arial" w:cs="Arial"/>
          <w:b/>
          <w:sz w:val="16"/>
          <w:szCs w:val="16"/>
        </w:rPr>
      </w:pPr>
    </w:p>
    <w:p w:rsidR="00625809" w:rsidRDefault="00625809" w:rsidP="00625809">
      <w:pPr>
        <w:spacing w:after="0"/>
        <w:jc w:val="left"/>
        <w:rPr>
          <w:rFonts w:ascii="Arial" w:hAnsi="Arial" w:cs="Arial"/>
          <w:sz w:val="24"/>
          <w:szCs w:val="24"/>
        </w:rPr>
      </w:pPr>
      <w:r>
        <w:rPr>
          <w:rFonts w:ascii="Arial" w:hAnsi="Arial" w:cs="Arial"/>
          <w:b/>
          <w:sz w:val="24"/>
          <w:szCs w:val="24"/>
        </w:rPr>
        <w:t xml:space="preserve">Old Business: </w:t>
      </w:r>
    </w:p>
    <w:p w:rsidR="00625809" w:rsidRPr="009916D6" w:rsidRDefault="00625809" w:rsidP="00625809">
      <w:pPr>
        <w:pStyle w:val="ListParagraph"/>
        <w:numPr>
          <w:ilvl w:val="0"/>
          <w:numId w:val="43"/>
        </w:numPr>
        <w:spacing w:after="0"/>
        <w:jc w:val="left"/>
        <w:rPr>
          <w:rFonts w:ascii="Arial" w:hAnsi="Arial" w:cs="Arial"/>
          <w:b/>
          <w:sz w:val="16"/>
          <w:szCs w:val="16"/>
        </w:rPr>
      </w:pPr>
      <w:r>
        <w:rPr>
          <w:rFonts w:ascii="Arial" w:hAnsi="Arial" w:cs="Arial"/>
          <w:b/>
          <w:sz w:val="24"/>
          <w:szCs w:val="24"/>
        </w:rPr>
        <w:t>Fiscal Year 2011-2012 Audit</w:t>
      </w:r>
      <w:r w:rsidRPr="00BF2E2D">
        <w:rPr>
          <w:rFonts w:ascii="Arial" w:hAnsi="Arial" w:cs="Arial"/>
          <w:b/>
          <w:sz w:val="24"/>
          <w:szCs w:val="24"/>
        </w:rPr>
        <w:t xml:space="preserve">: </w:t>
      </w:r>
      <w:r>
        <w:rPr>
          <w:rFonts w:ascii="Arial" w:hAnsi="Arial" w:cs="Arial"/>
          <w:sz w:val="24"/>
          <w:szCs w:val="24"/>
        </w:rPr>
        <w:t xml:space="preserve">Motion by Beaujean, and supported by Therrien to Accept the Audit as Corrected. All Ayes, motion passed.  </w:t>
      </w:r>
    </w:p>
    <w:p w:rsidR="00625809" w:rsidRPr="00CF2DF1" w:rsidRDefault="00625809" w:rsidP="00625809">
      <w:pPr>
        <w:pStyle w:val="ListParagraph"/>
        <w:numPr>
          <w:ilvl w:val="0"/>
          <w:numId w:val="43"/>
        </w:numPr>
        <w:spacing w:after="0"/>
        <w:jc w:val="left"/>
        <w:rPr>
          <w:rFonts w:ascii="Arial" w:hAnsi="Arial" w:cs="Arial"/>
          <w:b/>
          <w:sz w:val="24"/>
          <w:szCs w:val="24"/>
        </w:rPr>
      </w:pPr>
      <w:r>
        <w:rPr>
          <w:rFonts w:ascii="Arial" w:hAnsi="Arial" w:cs="Arial"/>
          <w:b/>
          <w:sz w:val="24"/>
          <w:szCs w:val="24"/>
        </w:rPr>
        <w:t xml:space="preserve">Committee Appointments: </w:t>
      </w:r>
      <w:r>
        <w:rPr>
          <w:rFonts w:ascii="Arial" w:hAnsi="Arial" w:cs="Arial"/>
          <w:sz w:val="24"/>
          <w:szCs w:val="24"/>
        </w:rPr>
        <w:t xml:space="preserve">Motion by Therrien, and supported by Beaujean to appoint Beaujean to the Recreational Resources Committee, Therrien to Planning Commission, Therrien to Zoning Board of Appeals, Roper to Board of Review, Rineer to Veterans Memorial Committee, Beaujean and Clous to Personnel and Policies Committee, Roper and Clous to Union Committee, Rineer and Therrien to the Budget Committee for one year terms expiring November 2013. All Ayes, motion passed.  Motion by Therrien, and supported by Rineer to reappoint Heather Bruce and Diana Nolan to the Planning Commission for 3 years terms.  All Ayes, motion passed.  Motion by Beaujean, and supported by </w:t>
      </w:r>
      <w:r>
        <w:rPr>
          <w:rFonts w:ascii="Arial" w:hAnsi="Arial" w:cs="Arial"/>
          <w:sz w:val="24"/>
          <w:szCs w:val="24"/>
        </w:rPr>
        <w:lastRenderedPageBreak/>
        <w:t>Rineer to reappoint Lori Florip and Craig Johnson to the Board of Review for two years terms</w:t>
      </w:r>
      <w:r w:rsidRPr="00CF2DF1">
        <w:rPr>
          <w:rFonts w:ascii="Arial" w:hAnsi="Arial" w:cs="Arial"/>
          <w:sz w:val="24"/>
          <w:szCs w:val="24"/>
        </w:rPr>
        <w:t>.</w:t>
      </w:r>
      <w:r w:rsidRPr="00CF2DF1">
        <w:rPr>
          <w:rFonts w:ascii="Arial" w:hAnsi="Arial" w:cs="Arial"/>
          <w:b/>
          <w:sz w:val="24"/>
          <w:szCs w:val="24"/>
        </w:rPr>
        <w:t xml:space="preserve">  </w:t>
      </w:r>
      <w:r w:rsidRPr="00CF2DF1">
        <w:rPr>
          <w:rFonts w:ascii="Arial" w:hAnsi="Arial" w:cs="Arial"/>
          <w:sz w:val="24"/>
          <w:szCs w:val="24"/>
        </w:rPr>
        <w:t>All Ayes, motion passed.</w:t>
      </w:r>
    </w:p>
    <w:p w:rsidR="00625809" w:rsidRPr="00CF2DF1" w:rsidRDefault="00625809" w:rsidP="00625809">
      <w:pPr>
        <w:pStyle w:val="ListParagraph"/>
        <w:numPr>
          <w:ilvl w:val="0"/>
          <w:numId w:val="43"/>
        </w:numPr>
        <w:spacing w:after="0"/>
        <w:jc w:val="left"/>
        <w:rPr>
          <w:rFonts w:ascii="Arial" w:hAnsi="Arial" w:cs="Arial"/>
          <w:sz w:val="16"/>
          <w:szCs w:val="16"/>
        </w:rPr>
      </w:pPr>
      <w:r>
        <w:rPr>
          <w:rFonts w:ascii="Arial" w:hAnsi="Arial" w:cs="Arial"/>
          <w:b/>
          <w:sz w:val="24"/>
          <w:szCs w:val="24"/>
        </w:rPr>
        <w:t xml:space="preserve">Website:  </w:t>
      </w:r>
      <w:r w:rsidRPr="00CF2DF1">
        <w:rPr>
          <w:rFonts w:ascii="Arial" w:hAnsi="Arial" w:cs="Arial"/>
          <w:sz w:val="24"/>
          <w:szCs w:val="24"/>
        </w:rPr>
        <w:t>D</w:t>
      </w:r>
      <w:r>
        <w:rPr>
          <w:rFonts w:ascii="Arial" w:hAnsi="Arial" w:cs="Arial"/>
          <w:sz w:val="24"/>
          <w:szCs w:val="24"/>
        </w:rPr>
        <w:t xml:space="preserve">iscussion took place that we need to decide want we want on our website and who wishes to be trained.  Also mentioned possible linking of Village Website.  </w:t>
      </w:r>
    </w:p>
    <w:p w:rsidR="00625809" w:rsidRPr="00BF2E2D" w:rsidRDefault="00625809" w:rsidP="00625809">
      <w:pPr>
        <w:pStyle w:val="ListParagraph"/>
        <w:spacing w:after="0"/>
        <w:jc w:val="left"/>
        <w:rPr>
          <w:rFonts w:ascii="Arial" w:hAnsi="Arial" w:cs="Arial"/>
          <w:b/>
          <w:sz w:val="16"/>
          <w:szCs w:val="16"/>
        </w:rPr>
      </w:pPr>
    </w:p>
    <w:p w:rsidR="00625809" w:rsidRDefault="00625809" w:rsidP="00625809">
      <w:pPr>
        <w:spacing w:after="0"/>
        <w:jc w:val="left"/>
        <w:rPr>
          <w:rFonts w:ascii="Arial" w:hAnsi="Arial" w:cs="Arial"/>
          <w:b/>
          <w:sz w:val="24"/>
          <w:szCs w:val="24"/>
        </w:rPr>
      </w:pPr>
      <w:r>
        <w:rPr>
          <w:rFonts w:ascii="Arial" w:hAnsi="Arial" w:cs="Arial"/>
          <w:b/>
          <w:sz w:val="24"/>
          <w:szCs w:val="24"/>
        </w:rPr>
        <w:t>New Business:</w:t>
      </w:r>
    </w:p>
    <w:p w:rsidR="00625809" w:rsidRPr="008D6AFC" w:rsidRDefault="00625809" w:rsidP="00625809">
      <w:pPr>
        <w:pStyle w:val="ListParagraph"/>
        <w:numPr>
          <w:ilvl w:val="0"/>
          <w:numId w:val="41"/>
        </w:numPr>
        <w:spacing w:after="0"/>
        <w:jc w:val="left"/>
        <w:rPr>
          <w:rFonts w:ascii="Arial" w:hAnsi="Arial" w:cs="Arial"/>
          <w:b/>
          <w:sz w:val="24"/>
          <w:szCs w:val="24"/>
        </w:rPr>
      </w:pPr>
      <w:r>
        <w:rPr>
          <w:rFonts w:ascii="Arial" w:hAnsi="Arial" w:cs="Arial"/>
          <w:b/>
          <w:sz w:val="24"/>
          <w:szCs w:val="24"/>
        </w:rPr>
        <w:t xml:space="preserve">Longevity for Past Deputies: </w:t>
      </w:r>
      <w:r>
        <w:rPr>
          <w:rFonts w:ascii="Arial" w:hAnsi="Arial" w:cs="Arial"/>
          <w:sz w:val="24"/>
          <w:szCs w:val="24"/>
        </w:rPr>
        <w:t>Discussion took place and it was decided to pay the prorated longevity in April 2013.</w:t>
      </w:r>
    </w:p>
    <w:p w:rsidR="00625809" w:rsidRPr="00F400CF" w:rsidRDefault="00625809" w:rsidP="00625809">
      <w:pPr>
        <w:pStyle w:val="ListParagraph"/>
        <w:numPr>
          <w:ilvl w:val="0"/>
          <w:numId w:val="41"/>
        </w:numPr>
        <w:spacing w:after="0"/>
        <w:jc w:val="left"/>
        <w:rPr>
          <w:rFonts w:ascii="Arial" w:hAnsi="Arial" w:cs="Arial"/>
          <w:sz w:val="24"/>
          <w:szCs w:val="24"/>
        </w:rPr>
      </w:pPr>
      <w:r w:rsidRPr="00F400CF">
        <w:rPr>
          <w:rFonts w:ascii="Arial" w:hAnsi="Arial" w:cs="Arial"/>
          <w:b/>
          <w:sz w:val="24"/>
          <w:szCs w:val="24"/>
        </w:rPr>
        <w:t>Back up winter Maintenance</w:t>
      </w:r>
      <w:r>
        <w:rPr>
          <w:rFonts w:ascii="Arial" w:hAnsi="Arial" w:cs="Arial"/>
          <w:b/>
          <w:sz w:val="24"/>
          <w:szCs w:val="24"/>
        </w:rPr>
        <w:t xml:space="preserve">: </w:t>
      </w:r>
      <w:r w:rsidRPr="00F400CF">
        <w:rPr>
          <w:rFonts w:ascii="Arial" w:hAnsi="Arial" w:cs="Arial"/>
          <w:sz w:val="24"/>
          <w:szCs w:val="24"/>
        </w:rPr>
        <w:t>Discus</w:t>
      </w:r>
      <w:r>
        <w:rPr>
          <w:rFonts w:ascii="Arial" w:hAnsi="Arial" w:cs="Arial"/>
          <w:sz w:val="24"/>
          <w:szCs w:val="24"/>
        </w:rPr>
        <w:t>s</w:t>
      </w:r>
      <w:r w:rsidRPr="00F400CF">
        <w:rPr>
          <w:rFonts w:ascii="Arial" w:hAnsi="Arial" w:cs="Arial"/>
          <w:sz w:val="24"/>
          <w:szCs w:val="24"/>
        </w:rPr>
        <w:t>ion took place.  Roper will be the first ba</w:t>
      </w:r>
      <w:r>
        <w:rPr>
          <w:rFonts w:ascii="Arial" w:hAnsi="Arial" w:cs="Arial"/>
          <w:sz w:val="24"/>
          <w:szCs w:val="24"/>
        </w:rPr>
        <w:t>ck up with Aaron Hick</w:t>
      </w:r>
      <w:r w:rsidRPr="00F400CF">
        <w:rPr>
          <w:rFonts w:ascii="Arial" w:hAnsi="Arial" w:cs="Arial"/>
          <w:sz w:val="24"/>
          <w:szCs w:val="24"/>
        </w:rPr>
        <w:t>ey</w:t>
      </w:r>
      <w:r>
        <w:rPr>
          <w:rFonts w:ascii="Arial" w:hAnsi="Arial" w:cs="Arial"/>
          <w:sz w:val="24"/>
          <w:szCs w:val="24"/>
        </w:rPr>
        <w:t xml:space="preserve"> </w:t>
      </w:r>
      <w:r w:rsidRPr="00F400CF">
        <w:rPr>
          <w:rFonts w:ascii="Arial" w:hAnsi="Arial" w:cs="Arial"/>
          <w:sz w:val="24"/>
          <w:szCs w:val="24"/>
        </w:rPr>
        <w:t>be</w:t>
      </w:r>
      <w:r>
        <w:rPr>
          <w:rFonts w:ascii="Arial" w:hAnsi="Arial" w:cs="Arial"/>
          <w:sz w:val="24"/>
          <w:szCs w:val="24"/>
        </w:rPr>
        <w:t>ing</w:t>
      </w:r>
      <w:r w:rsidRPr="00F400CF">
        <w:rPr>
          <w:rFonts w:ascii="Arial" w:hAnsi="Arial" w:cs="Arial"/>
          <w:sz w:val="24"/>
          <w:szCs w:val="24"/>
        </w:rPr>
        <w:t xml:space="preserve"> </w:t>
      </w:r>
      <w:r>
        <w:rPr>
          <w:rFonts w:ascii="Arial" w:hAnsi="Arial" w:cs="Arial"/>
          <w:sz w:val="24"/>
          <w:szCs w:val="24"/>
        </w:rPr>
        <w:t xml:space="preserve">the </w:t>
      </w:r>
      <w:r w:rsidRPr="00F400CF">
        <w:rPr>
          <w:rFonts w:ascii="Arial" w:hAnsi="Arial" w:cs="Arial"/>
          <w:sz w:val="24"/>
          <w:szCs w:val="24"/>
        </w:rPr>
        <w:t>second back up</w:t>
      </w:r>
      <w:r>
        <w:rPr>
          <w:rFonts w:ascii="Arial" w:hAnsi="Arial" w:cs="Arial"/>
          <w:sz w:val="24"/>
          <w:szCs w:val="24"/>
        </w:rPr>
        <w:t>.</w:t>
      </w:r>
      <w:r w:rsidRPr="00F400CF">
        <w:rPr>
          <w:rFonts w:ascii="Arial" w:hAnsi="Arial" w:cs="Arial"/>
          <w:sz w:val="24"/>
          <w:szCs w:val="24"/>
        </w:rPr>
        <w:t xml:space="preserve"> </w:t>
      </w:r>
    </w:p>
    <w:p w:rsidR="00625809" w:rsidRPr="00F400CF" w:rsidRDefault="00625809" w:rsidP="00625809">
      <w:pPr>
        <w:pStyle w:val="ListParagraph"/>
        <w:numPr>
          <w:ilvl w:val="0"/>
          <w:numId w:val="41"/>
        </w:numPr>
        <w:spacing w:after="0"/>
        <w:jc w:val="left"/>
        <w:rPr>
          <w:rFonts w:ascii="Arial" w:hAnsi="Arial" w:cs="Arial"/>
          <w:b/>
          <w:sz w:val="24"/>
          <w:szCs w:val="24"/>
        </w:rPr>
      </w:pPr>
      <w:r>
        <w:rPr>
          <w:rFonts w:ascii="Arial" w:hAnsi="Arial" w:cs="Arial"/>
          <w:b/>
          <w:sz w:val="24"/>
          <w:szCs w:val="24"/>
        </w:rPr>
        <w:t>Fire and EMS Resignation</w:t>
      </w:r>
      <w:r w:rsidRPr="00F400CF">
        <w:rPr>
          <w:rFonts w:ascii="Arial" w:hAnsi="Arial" w:cs="Arial"/>
          <w:b/>
          <w:sz w:val="24"/>
          <w:szCs w:val="24"/>
        </w:rPr>
        <w:t xml:space="preserve">: </w:t>
      </w:r>
      <w:r>
        <w:rPr>
          <w:rFonts w:ascii="Arial" w:hAnsi="Arial" w:cs="Arial"/>
          <w:sz w:val="24"/>
          <w:szCs w:val="24"/>
        </w:rPr>
        <w:t>Done under Department Heads.</w:t>
      </w:r>
    </w:p>
    <w:p w:rsidR="00625809" w:rsidRPr="008D6AFC" w:rsidRDefault="00625809" w:rsidP="00625809">
      <w:pPr>
        <w:pStyle w:val="ListParagraph"/>
        <w:numPr>
          <w:ilvl w:val="0"/>
          <w:numId w:val="41"/>
        </w:numPr>
        <w:spacing w:after="0"/>
        <w:jc w:val="left"/>
        <w:rPr>
          <w:rFonts w:ascii="Arial" w:hAnsi="Arial" w:cs="Arial"/>
          <w:b/>
          <w:sz w:val="24"/>
          <w:szCs w:val="24"/>
        </w:rPr>
      </w:pPr>
      <w:r>
        <w:rPr>
          <w:rFonts w:ascii="Arial" w:hAnsi="Arial" w:cs="Arial"/>
          <w:b/>
          <w:sz w:val="24"/>
          <w:szCs w:val="24"/>
        </w:rPr>
        <w:t>Computer Consulting Agreement:</w:t>
      </w:r>
      <w:r>
        <w:rPr>
          <w:rFonts w:ascii="Arial" w:hAnsi="Arial" w:cs="Arial"/>
          <w:sz w:val="24"/>
          <w:szCs w:val="24"/>
        </w:rPr>
        <w:t xml:space="preserve"> Motion by Rineer, and supported by Therrien to hire MGB Technology as Computer consultant.  All Ayes, motion passed.</w:t>
      </w:r>
    </w:p>
    <w:p w:rsidR="00625809" w:rsidRPr="006D3C62" w:rsidRDefault="00625809" w:rsidP="00625809">
      <w:pPr>
        <w:spacing w:after="0"/>
        <w:jc w:val="left"/>
        <w:rPr>
          <w:rFonts w:ascii="Arial" w:hAnsi="Arial" w:cs="Arial"/>
          <w:b/>
          <w:i/>
          <w:sz w:val="16"/>
          <w:szCs w:val="16"/>
        </w:rPr>
      </w:pPr>
    </w:p>
    <w:p w:rsidR="00625809" w:rsidRPr="00633F3C" w:rsidRDefault="00625809" w:rsidP="00625809">
      <w:pPr>
        <w:spacing w:after="0"/>
        <w:jc w:val="left"/>
        <w:rPr>
          <w:rFonts w:ascii="Arial" w:hAnsi="Arial" w:cs="Arial"/>
          <w:sz w:val="24"/>
          <w:szCs w:val="24"/>
        </w:rPr>
      </w:pPr>
      <w:r>
        <w:rPr>
          <w:rFonts w:ascii="Arial" w:hAnsi="Arial" w:cs="Arial"/>
          <w:b/>
          <w:sz w:val="24"/>
          <w:szCs w:val="24"/>
        </w:rPr>
        <w:t xml:space="preserve">Extended Public Input: </w:t>
      </w:r>
      <w:r>
        <w:rPr>
          <w:rFonts w:ascii="Arial" w:hAnsi="Arial" w:cs="Arial"/>
          <w:sz w:val="24"/>
          <w:szCs w:val="24"/>
        </w:rPr>
        <w:t>Shirley Ransom said thank you for putting up the Christmas Tree in the office.</w:t>
      </w:r>
    </w:p>
    <w:p w:rsidR="00625809" w:rsidRPr="001B676C" w:rsidRDefault="00625809" w:rsidP="00625809">
      <w:pPr>
        <w:spacing w:after="0"/>
        <w:jc w:val="left"/>
        <w:rPr>
          <w:rFonts w:ascii="Arial" w:hAnsi="Arial" w:cs="Arial"/>
          <w:b/>
          <w:sz w:val="16"/>
          <w:szCs w:val="16"/>
        </w:rPr>
      </w:pPr>
    </w:p>
    <w:p w:rsidR="00625809" w:rsidRDefault="00625809" w:rsidP="00625809">
      <w:pPr>
        <w:spacing w:after="0"/>
        <w:jc w:val="left"/>
        <w:rPr>
          <w:rFonts w:ascii="Arial" w:hAnsi="Arial" w:cs="Arial"/>
          <w:b/>
          <w:sz w:val="24"/>
          <w:szCs w:val="24"/>
        </w:rPr>
      </w:pPr>
      <w:r>
        <w:rPr>
          <w:rFonts w:ascii="Arial" w:hAnsi="Arial" w:cs="Arial"/>
          <w:b/>
          <w:sz w:val="24"/>
          <w:szCs w:val="24"/>
        </w:rPr>
        <w:t xml:space="preserve">Board Comments:  </w:t>
      </w:r>
      <w:r>
        <w:rPr>
          <w:rFonts w:ascii="Arial" w:hAnsi="Arial" w:cs="Arial"/>
          <w:sz w:val="24"/>
          <w:szCs w:val="24"/>
        </w:rPr>
        <w:t>Therrien would like a copy of the current Employee Handbook. Beaujean asked for elected officials to think of the 3 documents that they use a lot for reference.</w:t>
      </w:r>
    </w:p>
    <w:p w:rsidR="00625809" w:rsidRPr="00884DAB" w:rsidRDefault="00625809" w:rsidP="00625809">
      <w:pPr>
        <w:spacing w:after="0"/>
        <w:jc w:val="left"/>
        <w:rPr>
          <w:rFonts w:ascii="Arial" w:hAnsi="Arial" w:cs="Arial"/>
          <w:b/>
          <w:sz w:val="24"/>
          <w:szCs w:val="24"/>
        </w:rPr>
      </w:pPr>
    </w:p>
    <w:p w:rsidR="00625809" w:rsidRDefault="00625809" w:rsidP="00625809">
      <w:pPr>
        <w:spacing w:after="0"/>
        <w:jc w:val="left"/>
        <w:rPr>
          <w:rFonts w:ascii="Arial" w:hAnsi="Arial" w:cs="Arial"/>
          <w:sz w:val="24"/>
          <w:szCs w:val="24"/>
        </w:rPr>
      </w:pPr>
      <w:r>
        <w:rPr>
          <w:rFonts w:ascii="Arial" w:hAnsi="Arial" w:cs="Arial"/>
          <w:b/>
          <w:sz w:val="24"/>
          <w:szCs w:val="24"/>
        </w:rPr>
        <w:t xml:space="preserve">Adjourn: </w:t>
      </w:r>
      <w:r>
        <w:rPr>
          <w:rFonts w:ascii="Arial" w:hAnsi="Arial" w:cs="Arial"/>
          <w:sz w:val="24"/>
          <w:szCs w:val="24"/>
        </w:rPr>
        <w:t xml:space="preserve">There being no other business the Supervisor adjourned the meeting at 8:31 p.m.        </w:t>
      </w:r>
    </w:p>
    <w:p w:rsidR="00625809" w:rsidRPr="006D3C62" w:rsidRDefault="00625809" w:rsidP="00625809">
      <w:pPr>
        <w:spacing w:after="0"/>
        <w:jc w:val="left"/>
        <w:rPr>
          <w:rFonts w:ascii="Arial" w:hAnsi="Arial" w:cs="Arial"/>
          <w:sz w:val="16"/>
          <w:szCs w:val="16"/>
        </w:rPr>
      </w:pPr>
    </w:p>
    <w:p w:rsidR="00625809" w:rsidRDefault="00625809" w:rsidP="00625809">
      <w:pPr>
        <w:spacing w:after="0"/>
        <w:jc w:val="left"/>
        <w:rPr>
          <w:rFonts w:ascii="Arial" w:hAnsi="Arial" w:cs="Arial"/>
          <w:sz w:val="24"/>
          <w:szCs w:val="24"/>
        </w:rPr>
      </w:pPr>
      <w:r>
        <w:rPr>
          <w:rFonts w:ascii="Arial" w:hAnsi="Arial" w:cs="Arial"/>
          <w:sz w:val="24"/>
          <w:szCs w:val="24"/>
        </w:rPr>
        <w:t>Tammy Clous</w:t>
      </w:r>
    </w:p>
    <w:p w:rsidR="00625809" w:rsidRDefault="00625809" w:rsidP="00625809">
      <w:pPr>
        <w:spacing w:after="0"/>
        <w:jc w:val="left"/>
        <w:rPr>
          <w:rFonts w:ascii="Arial" w:hAnsi="Arial" w:cs="Arial"/>
          <w:sz w:val="24"/>
          <w:szCs w:val="24"/>
        </w:rPr>
      </w:pPr>
      <w:r>
        <w:rPr>
          <w:rFonts w:ascii="Arial" w:hAnsi="Arial" w:cs="Arial"/>
          <w:sz w:val="24"/>
          <w:szCs w:val="24"/>
        </w:rPr>
        <w:t xml:space="preserve"> Almira Township Clerk</w:t>
      </w:r>
    </w:p>
    <w:p w:rsidR="0023221A" w:rsidRDefault="0023221A" w:rsidP="00097FAF">
      <w:pPr>
        <w:spacing w:after="0"/>
        <w:jc w:val="left"/>
        <w:rPr>
          <w:rFonts w:ascii="Arial" w:hAnsi="Arial" w:cs="Arial"/>
          <w:sz w:val="24"/>
          <w:szCs w:val="24"/>
        </w:rPr>
      </w:pPr>
    </w:p>
    <w:sectPr w:rsidR="0023221A" w:rsidSect="00D91759">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A33" w:rsidRDefault="006F3A33" w:rsidP="00176055">
      <w:pPr>
        <w:spacing w:after="0"/>
      </w:pPr>
      <w:r>
        <w:separator/>
      </w:r>
    </w:p>
  </w:endnote>
  <w:endnote w:type="continuationSeparator" w:id="0">
    <w:p w:rsidR="006F3A33" w:rsidRDefault="006F3A33" w:rsidP="001760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8175"/>
      <w:docPartObj>
        <w:docPartGallery w:val="Page Numbers (Bottom of Page)"/>
        <w:docPartUnique/>
      </w:docPartObj>
    </w:sdtPr>
    <w:sdtContent>
      <w:p w:rsidR="006F3A33" w:rsidRDefault="00313DAF">
        <w:pPr>
          <w:pStyle w:val="Footer"/>
        </w:pPr>
        <w:fldSimple w:instr=" PAGE   \* MERGEFORMAT ">
          <w:r w:rsidR="00D6263C">
            <w:rPr>
              <w:noProof/>
            </w:rPr>
            <w:t>3</w:t>
          </w:r>
        </w:fldSimple>
      </w:p>
    </w:sdtContent>
  </w:sdt>
  <w:p w:rsidR="006F3A33" w:rsidRDefault="006F3A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A33" w:rsidRDefault="006F3A33" w:rsidP="00176055">
      <w:pPr>
        <w:spacing w:after="0"/>
      </w:pPr>
      <w:r>
        <w:separator/>
      </w:r>
    </w:p>
  </w:footnote>
  <w:footnote w:type="continuationSeparator" w:id="0">
    <w:p w:rsidR="006F3A33" w:rsidRDefault="006F3A33" w:rsidP="001760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A33" w:rsidRDefault="006F3A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A33" w:rsidRPr="00176055" w:rsidRDefault="006F3A33">
    <w:pPr>
      <w:pStyle w:val="Header"/>
      <w:rPr>
        <w:rFonts w:ascii="Arial" w:hAnsi="Arial" w:cs="Arial"/>
        <w:b/>
        <w:sz w:val="28"/>
        <w:szCs w:val="28"/>
      </w:rPr>
    </w:pPr>
    <w:r w:rsidRPr="00176055">
      <w:rPr>
        <w:rFonts w:ascii="Arial" w:hAnsi="Arial" w:cs="Arial"/>
        <w:b/>
        <w:sz w:val="28"/>
        <w:szCs w:val="28"/>
      </w:rPr>
      <w:t>Minutes from the</w:t>
    </w:r>
  </w:p>
  <w:p w:rsidR="006F3A33" w:rsidRPr="00176055" w:rsidRDefault="006F3A33">
    <w:pPr>
      <w:pStyle w:val="Header"/>
      <w:rPr>
        <w:rFonts w:ascii="Arial" w:hAnsi="Arial" w:cs="Arial"/>
        <w:b/>
        <w:sz w:val="28"/>
        <w:szCs w:val="28"/>
      </w:rPr>
    </w:pPr>
    <w:r w:rsidRPr="00176055">
      <w:rPr>
        <w:rFonts w:ascii="Arial" w:hAnsi="Arial" w:cs="Arial"/>
        <w:b/>
        <w:sz w:val="28"/>
        <w:szCs w:val="28"/>
      </w:rPr>
      <w:t>Almira Township Board Regular Meeting</w:t>
    </w:r>
  </w:p>
  <w:p w:rsidR="00514126" w:rsidRDefault="00625809">
    <w:pPr>
      <w:pStyle w:val="Header"/>
      <w:rPr>
        <w:rFonts w:ascii="Arial" w:hAnsi="Arial" w:cs="Arial"/>
        <w:b/>
        <w:sz w:val="28"/>
        <w:szCs w:val="28"/>
      </w:rPr>
    </w:pPr>
    <w:r>
      <w:rPr>
        <w:rFonts w:ascii="Arial" w:hAnsi="Arial" w:cs="Arial"/>
        <w:b/>
        <w:sz w:val="28"/>
        <w:szCs w:val="28"/>
      </w:rPr>
      <w:t>December 12, 2012</w:t>
    </w:r>
  </w:p>
  <w:p w:rsidR="006F3A33" w:rsidRPr="00176055" w:rsidRDefault="006F3A33">
    <w:pPr>
      <w:pStyle w:val="Header"/>
      <w:rPr>
        <w:rFonts w:ascii="Arial" w:hAnsi="Arial" w:cs="Arial"/>
        <w:b/>
        <w:sz w:val="28"/>
        <w:szCs w:val="28"/>
      </w:rPr>
    </w:pPr>
    <w:r>
      <w:rPr>
        <w:rFonts w:ascii="Arial" w:hAnsi="Arial" w:cs="Arial"/>
        <w:b/>
        <w:sz w:val="28"/>
        <w:szCs w:val="28"/>
      </w:rPr>
      <w:t xml:space="preserve">     7</w:t>
    </w:r>
    <w:r w:rsidRPr="00176055">
      <w:rPr>
        <w:rFonts w:ascii="Arial" w:hAnsi="Arial" w:cs="Arial"/>
        <w:b/>
        <w:sz w:val="28"/>
        <w:szCs w:val="28"/>
      </w:rPr>
      <w:t>:00 p.m.</w:t>
    </w:r>
  </w:p>
  <w:p w:rsidR="006F3A33" w:rsidRDefault="006F3A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A33" w:rsidRDefault="006F3A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934"/>
    <w:multiLevelType w:val="hybridMultilevel"/>
    <w:tmpl w:val="DD5CCF0E"/>
    <w:lvl w:ilvl="0" w:tplc="A3928A1C">
      <w:start w:val="1"/>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5C33F13"/>
    <w:multiLevelType w:val="hybridMultilevel"/>
    <w:tmpl w:val="E4F40806"/>
    <w:lvl w:ilvl="0" w:tplc="E1484CAC">
      <w:start w:val="1"/>
      <w:numFmt w:val="upperLetter"/>
      <w:lvlText w:val="%1."/>
      <w:lvlJc w:val="left"/>
      <w:pPr>
        <w:ind w:left="360" w:hanging="360"/>
      </w:pPr>
      <w:rPr>
        <w:rFonts w:hint="default"/>
        <w:b/>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06F34868"/>
    <w:multiLevelType w:val="hybridMultilevel"/>
    <w:tmpl w:val="968CE39A"/>
    <w:lvl w:ilvl="0" w:tplc="3C90ED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54406"/>
    <w:multiLevelType w:val="hybridMultilevel"/>
    <w:tmpl w:val="D7B6E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56FFC"/>
    <w:multiLevelType w:val="hybridMultilevel"/>
    <w:tmpl w:val="937C6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A7055"/>
    <w:multiLevelType w:val="hybridMultilevel"/>
    <w:tmpl w:val="56243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C005B"/>
    <w:multiLevelType w:val="hybridMultilevel"/>
    <w:tmpl w:val="29E0D570"/>
    <w:lvl w:ilvl="0" w:tplc="97E23E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E7EB1"/>
    <w:multiLevelType w:val="hybridMultilevel"/>
    <w:tmpl w:val="D8CCBEE2"/>
    <w:lvl w:ilvl="0" w:tplc="B30AF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D603E"/>
    <w:multiLevelType w:val="hybridMultilevel"/>
    <w:tmpl w:val="1A9ADFF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E0CBC"/>
    <w:multiLevelType w:val="hybridMultilevel"/>
    <w:tmpl w:val="13AC135A"/>
    <w:lvl w:ilvl="0" w:tplc="20B299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773AE3"/>
    <w:multiLevelType w:val="hybridMultilevel"/>
    <w:tmpl w:val="24F06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564F2"/>
    <w:multiLevelType w:val="hybridMultilevel"/>
    <w:tmpl w:val="B860F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92810"/>
    <w:multiLevelType w:val="hybridMultilevel"/>
    <w:tmpl w:val="8E5E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39043C"/>
    <w:multiLevelType w:val="hybridMultilevel"/>
    <w:tmpl w:val="F2A2C5B2"/>
    <w:lvl w:ilvl="0" w:tplc="8EA601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A2247C"/>
    <w:multiLevelType w:val="hybridMultilevel"/>
    <w:tmpl w:val="10BE891C"/>
    <w:lvl w:ilvl="0" w:tplc="A2787E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0056C"/>
    <w:multiLevelType w:val="hybridMultilevel"/>
    <w:tmpl w:val="D1AE8672"/>
    <w:lvl w:ilvl="0" w:tplc="1C8ED6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067083"/>
    <w:multiLevelType w:val="hybridMultilevel"/>
    <w:tmpl w:val="92122CDE"/>
    <w:lvl w:ilvl="0" w:tplc="E3BE7B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912501"/>
    <w:multiLevelType w:val="hybridMultilevel"/>
    <w:tmpl w:val="C3A4FEC4"/>
    <w:lvl w:ilvl="0" w:tplc="4EA8DBA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445ABA"/>
    <w:multiLevelType w:val="hybridMultilevel"/>
    <w:tmpl w:val="58CE3D1E"/>
    <w:lvl w:ilvl="0" w:tplc="1C40460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991527"/>
    <w:multiLevelType w:val="hybridMultilevel"/>
    <w:tmpl w:val="5EF43020"/>
    <w:lvl w:ilvl="0" w:tplc="EB36FB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15312C"/>
    <w:multiLevelType w:val="hybridMultilevel"/>
    <w:tmpl w:val="B114EBA0"/>
    <w:lvl w:ilvl="0" w:tplc="A21ED5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94697C"/>
    <w:multiLevelType w:val="hybridMultilevel"/>
    <w:tmpl w:val="968E6E96"/>
    <w:lvl w:ilvl="0" w:tplc="C8028C7C">
      <w:start w:val="1"/>
      <w:numFmt w:val="upperLetter"/>
      <w:lvlText w:val="%1."/>
      <w:lvlJc w:val="left"/>
      <w:pPr>
        <w:ind w:left="450" w:hanging="360"/>
      </w:pPr>
      <w:rPr>
        <w:rFonts w:ascii="Arial" w:eastAsiaTheme="minorHAnsi"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375F95"/>
    <w:multiLevelType w:val="hybridMultilevel"/>
    <w:tmpl w:val="A8F68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DB5252"/>
    <w:multiLevelType w:val="hybridMultilevel"/>
    <w:tmpl w:val="C746556A"/>
    <w:lvl w:ilvl="0" w:tplc="5D6A30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8C5086"/>
    <w:multiLevelType w:val="hybridMultilevel"/>
    <w:tmpl w:val="5C606A6E"/>
    <w:lvl w:ilvl="0" w:tplc="7B0AD1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D215A2"/>
    <w:multiLevelType w:val="hybridMultilevel"/>
    <w:tmpl w:val="72FEF314"/>
    <w:lvl w:ilvl="0" w:tplc="BA12C8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F3420B"/>
    <w:multiLevelType w:val="hybridMultilevel"/>
    <w:tmpl w:val="590C7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0E5EFC"/>
    <w:multiLevelType w:val="hybridMultilevel"/>
    <w:tmpl w:val="9552EB22"/>
    <w:lvl w:ilvl="0" w:tplc="21841A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D679BE"/>
    <w:multiLevelType w:val="hybridMultilevel"/>
    <w:tmpl w:val="1B4C79C2"/>
    <w:lvl w:ilvl="0" w:tplc="67F8FF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60071C"/>
    <w:multiLevelType w:val="hybridMultilevel"/>
    <w:tmpl w:val="6292E968"/>
    <w:lvl w:ilvl="0" w:tplc="CB4E157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C9553D1"/>
    <w:multiLevelType w:val="hybridMultilevel"/>
    <w:tmpl w:val="FF1ECDDE"/>
    <w:lvl w:ilvl="0" w:tplc="C60C4F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D47A65"/>
    <w:multiLevelType w:val="hybridMultilevel"/>
    <w:tmpl w:val="E494836E"/>
    <w:lvl w:ilvl="0" w:tplc="489605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6707F8"/>
    <w:multiLevelType w:val="hybridMultilevel"/>
    <w:tmpl w:val="3C340D26"/>
    <w:lvl w:ilvl="0" w:tplc="90DCC0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3238D7"/>
    <w:multiLevelType w:val="hybridMultilevel"/>
    <w:tmpl w:val="27E25CE8"/>
    <w:lvl w:ilvl="0" w:tplc="1DEC2D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B26249"/>
    <w:multiLevelType w:val="hybridMultilevel"/>
    <w:tmpl w:val="DF402CD2"/>
    <w:lvl w:ilvl="0" w:tplc="DBA29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F53070"/>
    <w:multiLevelType w:val="hybridMultilevel"/>
    <w:tmpl w:val="FE103F46"/>
    <w:lvl w:ilvl="0" w:tplc="9A4826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C42DBB"/>
    <w:multiLevelType w:val="singleLevel"/>
    <w:tmpl w:val="04090013"/>
    <w:lvl w:ilvl="0">
      <w:start w:val="1"/>
      <w:numFmt w:val="upperRoman"/>
      <w:lvlText w:val="%1."/>
      <w:lvlJc w:val="left"/>
      <w:pPr>
        <w:tabs>
          <w:tab w:val="num" w:pos="720"/>
        </w:tabs>
        <w:ind w:left="720" w:hanging="720"/>
      </w:pPr>
    </w:lvl>
  </w:abstractNum>
  <w:abstractNum w:abstractNumId="37">
    <w:nsid w:val="585B56E7"/>
    <w:multiLevelType w:val="hybridMultilevel"/>
    <w:tmpl w:val="FCD07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354884"/>
    <w:multiLevelType w:val="hybridMultilevel"/>
    <w:tmpl w:val="5BAEA228"/>
    <w:lvl w:ilvl="0" w:tplc="25FC99F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EC598B"/>
    <w:multiLevelType w:val="hybridMultilevel"/>
    <w:tmpl w:val="C7E2CD3C"/>
    <w:lvl w:ilvl="0" w:tplc="E6B656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7F6685"/>
    <w:multiLevelType w:val="hybridMultilevel"/>
    <w:tmpl w:val="582ACC36"/>
    <w:lvl w:ilvl="0" w:tplc="99A6EF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C5251C"/>
    <w:multiLevelType w:val="hybridMultilevel"/>
    <w:tmpl w:val="0DCE1BA8"/>
    <w:lvl w:ilvl="0" w:tplc="55A876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A956E9"/>
    <w:multiLevelType w:val="hybridMultilevel"/>
    <w:tmpl w:val="80049092"/>
    <w:lvl w:ilvl="0" w:tplc="B68CBC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37400B"/>
    <w:multiLevelType w:val="hybridMultilevel"/>
    <w:tmpl w:val="AF2EEB7C"/>
    <w:lvl w:ilvl="0" w:tplc="C4266AF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F900C0"/>
    <w:multiLevelType w:val="hybridMultilevel"/>
    <w:tmpl w:val="54FA5134"/>
    <w:lvl w:ilvl="0" w:tplc="1FCE6E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24"/>
  </w:num>
  <w:num w:numId="5">
    <w:abstractNumId w:val="41"/>
  </w:num>
  <w:num w:numId="6">
    <w:abstractNumId w:val="14"/>
  </w:num>
  <w:num w:numId="7">
    <w:abstractNumId w:val="40"/>
  </w:num>
  <w:num w:numId="8">
    <w:abstractNumId w:val="35"/>
  </w:num>
  <w:num w:numId="9">
    <w:abstractNumId w:val="9"/>
  </w:num>
  <w:num w:numId="10">
    <w:abstractNumId w:val="5"/>
  </w:num>
  <w:num w:numId="11">
    <w:abstractNumId w:val="7"/>
  </w:num>
  <w:num w:numId="12">
    <w:abstractNumId w:val="34"/>
  </w:num>
  <w:num w:numId="13">
    <w:abstractNumId w:val="23"/>
  </w:num>
  <w:num w:numId="14">
    <w:abstractNumId w:val="27"/>
  </w:num>
  <w:num w:numId="15">
    <w:abstractNumId w:val="13"/>
  </w:num>
  <w:num w:numId="16">
    <w:abstractNumId w:val="32"/>
  </w:num>
  <w:num w:numId="17">
    <w:abstractNumId w:val="2"/>
  </w:num>
  <w:num w:numId="18">
    <w:abstractNumId w:val="39"/>
  </w:num>
  <w:num w:numId="19">
    <w:abstractNumId w:val="31"/>
  </w:num>
  <w:num w:numId="20">
    <w:abstractNumId w:val="16"/>
  </w:num>
  <w:num w:numId="21">
    <w:abstractNumId w:val="19"/>
  </w:num>
  <w:num w:numId="22">
    <w:abstractNumId w:val="6"/>
  </w:num>
  <w:num w:numId="23">
    <w:abstractNumId w:val="30"/>
  </w:num>
  <w:num w:numId="24">
    <w:abstractNumId w:val="42"/>
  </w:num>
  <w:num w:numId="25">
    <w:abstractNumId w:val="43"/>
  </w:num>
  <w:num w:numId="26">
    <w:abstractNumId w:val="21"/>
  </w:num>
  <w:num w:numId="27">
    <w:abstractNumId w:val="11"/>
  </w:num>
  <w:num w:numId="28">
    <w:abstractNumId w:val="44"/>
  </w:num>
  <w:num w:numId="29">
    <w:abstractNumId w:val="28"/>
  </w:num>
  <w:num w:numId="30">
    <w:abstractNumId w:val="25"/>
  </w:num>
  <w:num w:numId="31">
    <w:abstractNumId w:val="15"/>
  </w:num>
  <w:num w:numId="32">
    <w:abstractNumId w:val="37"/>
  </w:num>
  <w:num w:numId="33">
    <w:abstractNumId w:val="10"/>
  </w:num>
  <w:num w:numId="34">
    <w:abstractNumId w:val="26"/>
  </w:num>
  <w:num w:numId="35">
    <w:abstractNumId w:val="20"/>
  </w:num>
  <w:num w:numId="36">
    <w:abstractNumId w:val="33"/>
  </w:num>
  <w:num w:numId="37">
    <w:abstractNumId w:val="17"/>
  </w:num>
  <w:num w:numId="38">
    <w:abstractNumId w:val="8"/>
  </w:num>
  <w:num w:numId="39">
    <w:abstractNumId w:val="22"/>
  </w:num>
  <w:num w:numId="40">
    <w:abstractNumId w:val="0"/>
  </w:num>
  <w:num w:numId="41">
    <w:abstractNumId w:val="18"/>
  </w:num>
  <w:num w:numId="42">
    <w:abstractNumId w:val="1"/>
  </w:num>
  <w:num w:numId="43">
    <w:abstractNumId w:val="38"/>
  </w:num>
  <w:num w:numId="44">
    <w:abstractNumId w:val="36"/>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73732"/>
  </w:hdrShapeDefaults>
  <w:footnotePr>
    <w:footnote w:id="-1"/>
    <w:footnote w:id="0"/>
  </w:footnotePr>
  <w:endnotePr>
    <w:endnote w:id="-1"/>
    <w:endnote w:id="0"/>
  </w:endnotePr>
  <w:compat/>
  <w:rsids>
    <w:rsidRoot w:val="00BF7D14"/>
    <w:rsid w:val="00002E37"/>
    <w:rsid w:val="00004C07"/>
    <w:rsid w:val="0000681A"/>
    <w:rsid w:val="000068DE"/>
    <w:rsid w:val="00006DC7"/>
    <w:rsid w:val="00011C2F"/>
    <w:rsid w:val="000153EF"/>
    <w:rsid w:val="00023891"/>
    <w:rsid w:val="0002772C"/>
    <w:rsid w:val="00030FA2"/>
    <w:rsid w:val="00031CDC"/>
    <w:rsid w:val="00040840"/>
    <w:rsid w:val="00042288"/>
    <w:rsid w:val="00043286"/>
    <w:rsid w:val="00043757"/>
    <w:rsid w:val="00045644"/>
    <w:rsid w:val="000476CD"/>
    <w:rsid w:val="00050441"/>
    <w:rsid w:val="000660B1"/>
    <w:rsid w:val="00066259"/>
    <w:rsid w:val="00074AB0"/>
    <w:rsid w:val="000769D4"/>
    <w:rsid w:val="00084503"/>
    <w:rsid w:val="00095528"/>
    <w:rsid w:val="00095579"/>
    <w:rsid w:val="0009611E"/>
    <w:rsid w:val="0009627D"/>
    <w:rsid w:val="00097AEB"/>
    <w:rsid w:val="00097FAF"/>
    <w:rsid w:val="000A1F70"/>
    <w:rsid w:val="000A3BF4"/>
    <w:rsid w:val="000A514F"/>
    <w:rsid w:val="000B0CF3"/>
    <w:rsid w:val="000B177C"/>
    <w:rsid w:val="000B28AF"/>
    <w:rsid w:val="000B5C3D"/>
    <w:rsid w:val="000C0C5D"/>
    <w:rsid w:val="000C21C1"/>
    <w:rsid w:val="000C6E59"/>
    <w:rsid w:val="000D0681"/>
    <w:rsid w:val="000D50A0"/>
    <w:rsid w:val="000D56DE"/>
    <w:rsid w:val="000D6F60"/>
    <w:rsid w:val="000D7FEB"/>
    <w:rsid w:val="000E4CCB"/>
    <w:rsid w:val="000E51E1"/>
    <w:rsid w:val="000F08C0"/>
    <w:rsid w:val="000F5FFA"/>
    <w:rsid w:val="000F73AC"/>
    <w:rsid w:val="000F7F13"/>
    <w:rsid w:val="000F7FC8"/>
    <w:rsid w:val="00100720"/>
    <w:rsid w:val="00104882"/>
    <w:rsid w:val="00106AAC"/>
    <w:rsid w:val="00111180"/>
    <w:rsid w:val="001157B2"/>
    <w:rsid w:val="00116E5F"/>
    <w:rsid w:val="00116F47"/>
    <w:rsid w:val="00117F7E"/>
    <w:rsid w:val="00123643"/>
    <w:rsid w:val="00125B27"/>
    <w:rsid w:val="00125D17"/>
    <w:rsid w:val="00142737"/>
    <w:rsid w:val="001454C6"/>
    <w:rsid w:val="0014677C"/>
    <w:rsid w:val="00147FA3"/>
    <w:rsid w:val="00150934"/>
    <w:rsid w:val="0015177F"/>
    <w:rsid w:val="00155456"/>
    <w:rsid w:val="001624FA"/>
    <w:rsid w:val="00163018"/>
    <w:rsid w:val="001718C0"/>
    <w:rsid w:val="00174A09"/>
    <w:rsid w:val="00176055"/>
    <w:rsid w:val="0017666F"/>
    <w:rsid w:val="00176C77"/>
    <w:rsid w:val="00185026"/>
    <w:rsid w:val="00196D9C"/>
    <w:rsid w:val="001970F7"/>
    <w:rsid w:val="001A2055"/>
    <w:rsid w:val="001A465E"/>
    <w:rsid w:val="001B22B4"/>
    <w:rsid w:val="001B676C"/>
    <w:rsid w:val="001C3019"/>
    <w:rsid w:val="001C7DEF"/>
    <w:rsid w:val="001D06E2"/>
    <w:rsid w:val="001D09F2"/>
    <w:rsid w:val="001D2167"/>
    <w:rsid w:val="001D7EC3"/>
    <w:rsid w:val="001E6D0A"/>
    <w:rsid w:val="001F11DF"/>
    <w:rsid w:val="001F2E9D"/>
    <w:rsid w:val="00200864"/>
    <w:rsid w:val="00202C37"/>
    <w:rsid w:val="00213801"/>
    <w:rsid w:val="00215338"/>
    <w:rsid w:val="00230B5F"/>
    <w:rsid w:val="0023221A"/>
    <w:rsid w:val="00233126"/>
    <w:rsid w:val="00237FAF"/>
    <w:rsid w:val="0024073D"/>
    <w:rsid w:val="00242B61"/>
    <w:rsid w:val="002440C5"/>
    <w:rsid w:val="00244E9C"/>
    <w:rsid w:val="00250421"/>
    <w:rsid w:val="00250AA2"/>
    <w:rsid w:val="00251A94"/>
    <w:rsid w:val="00254C25"/>
    <w:rsid w:val="00275841"/>
    <w:rsid w:val="00280552"/>
    <w:rsid w:val="00281BE5"/>
    <w:rsid w:val="002834C6"/>
    <w:rsid w:val="00284C76"/>
    <w:rsid w:val="002A22F3"/>
    <w:rsid w:val="002A51AE"/>
    <w:rsid w:val="002B0B53"/>
    <w:rsid w:val="002B4B96"/>
    <w:rsid w:val="002B5AFE"/>
    <w:rsid w:val="002B5F09"/>
    <w:rsid w:val="002B7C92"/>
    <w:rsid w:val="002C684E"/>
    <w:rsid w:val="002C6FBC"/>
    <w:rsid w:val="002C7A35"/>
    <w:rsid w:val="002D041D"/>
    <w:rsid w:val="002D7A93"/>
    <w:rsid w:val="002E1F14"/>
    <w:rsid w:val="0030228D"/>
    <w:rsid w:val="00304437"/>
    <w:rsid w:val="00313DAF"/>
    <w:rsid w:val="0031458A"/>
    <w:rsid w:val="00317982"/>
    <w:rsid w:val="00321179"/>
    <w:rsid w:val="00326220"/>
    <w:rsid w:val="00327250"/>
    <w:rsid w:val="00333EB7"/>
    <w:rsid w:val="00336941"/>
    <w:rsid w:val="003436EA"/>
    <w:rsid w:val="00343CB5"/>
    <w:rsid w:val="003554A2"/>
    <w:rsid w:val="00357DC1"/>
    <w:rsid w:val="003667CB"/>
    <w:rsid w:val="003711C5"/>
    <w:rsid w:val="00376072"/>
    <w:rsid w:val="00380357"/>
    <w:rsid w:val="00381786"/>
    <w:rsid w:val="00382063"/>
    <w:rsid w:val="00383A3D"/>
    <w:rsid w:val="00383FEB"/>
    <w:rsid w:val="003848FE"/>
    <w:rsid w:val="00385990"/>
    <w:rsid w:val="0038761A"/>
    <w:rsid w:val="00394B4E"/>
    <w:rsid w:val="003A1437"/>
    <w:rsid w:val="003B1C90"/>
    <w:rsid w:val="003B3A43"/>
    <w:rsid w:val="003C5D1E"/>
    <w:rsid w:val="003C6A68"/>
    <w:rsid w:val="003D3099"/>
    <w:rsid w:val="003D6D4A"/>
    <w:rsid w:val="003D6E45"/>
    <w:rsid w:val="003D729C"/>
    <w:rsid w:val="003D7653"/>
    <w:rsid w:val="003E18A1"/>
    <w:rsid w:val="003E6F36"/>
    <w:rsid w:val="003F355C"/>
    <w:rsid w:val="003F407F"/>
    <w:rsid w:val="003F4957"/>
    <w:rsid w:val="003F5EFD"/>
    <w:rsid w:val="003F7A22"/>
    <w:rsid w:val="00400173"/>
    <w:rsid w:val="00404C02"/>
    <w:rsid w:val="00410C2F"/>
    <w:rsid w:val="00413E64"/>
    <w:rsid w:val="00416818"/>
    <w:rsid w:val="00416B41"/>
    <w:rsid w:val="00417DC8"/>
    <w:rsid w:val="004305EC"/>
    <w:rsid w:val="00431401"/>
    <w:rsid w:val="00437459"/>
    <w:rsid w:val="00442F98"/>
    <w:rsid w:val="00443272"/>
    <w:rsid w:val="00443ACD"/>
    <w:rsid w:val="004502E3"/>
    <w:rsid w:val="00457F35"/>
    <w:rsid w:val="00463812"/>
    <w:rsid w:val="004661AB"/>
    <w:rsid w:val="004669C0"/>
    <w:rsid w:val="0047000C"/>
    <w:rsid w:val="004710A4"/>
    <w:rsid w:val="00475B88"/>
    <w:rsid w:val="004770B2"/>
    <w:rsid w:val="004879F0"/>
    <w:rsid w:val="00492BE5"/>
    <w:rsid w:val="004960AF"/>
    <w:rsid w:val="0049676B"/>
    <w:rsid w:val="004A0E92"/>
    <w:rsid w:val="004A1900"/>
    <w:rsid w:val="004A2730"/>
    <w:rsid w:val="004A30D9"/>
    <w:rsid w:val="004A67DE"/>
    <w:rsid w:val="004A69D9"/>
    <w:rsid w:val="004A6F1F"/>
    <w:rsid w:val="004B111F"/>
    <w:rsid w:val="004B748C"/>
    <w:rsid w:val="004C1BB2"/>
    <w:rsid w:val="004C4820"/>
    <w:rsid w:val="004C689E"/>
    <w:rsid w:val="004D0E40"/>
    <w:rsid w:val="004D762D"/>
    <w:rsid w:val="004E1924"/>
    <w:rsid w:val="004E3349"/>
    <w:rsid w:val="005062BF"/>
    <w:rsid w:val="0050769D"/>
    <w:rsid w:val="00510729"/>
    <w:rsid w:val="00511D53"/>
    <w:rsid w:val="00514126"/>
    <w:rsid w:val="005175AE"/>
    <w:rsid w:val="005222AF"/>
    <w:rsid w:val="00523813"/>
    <w:rsid w:val="0052522B"/>
    <w:rsid w:val="00530821"/>
    <w:rsid w:val="005370B1"/>
    <w:rsid w:val="00542451"/>
    <w:rsid w:val="00543124"/>
    <w:rsid w:val="00547105"/>
    <w:rsid w:val="0054761E"/>
    <w:rsid w:val="00556673"/>
    <w:rsid w:val="00560150"/>
    <w:rsid w:val="005624E9"/>
    <w:rsid w:val="00563D49"/>
    <w:rsid w:val="005661EB"/>
    <w:rsid w:val="00574FC5"/>
    <w:rsid w:val="005873FB"/>
    <w:rsid w:val="0059596F"/>
    <w:rsid w:val="005962D2"/>
    <w:rsid w:val="005A00AA"/>
    <w:rsid w:val="005A63EF"/>
    <w:rsid w:val="005A6556"/>
    <w:rsid w:val="005B1747"/>
    <w:rsid w:val="005B4ADE"/>
    <w:rsid w:val="005B4B09"/>
    <w:rsid w:val="005B6490"/>
    <w:rsid w:val="005B705E"/>
    <w:rsid w:val="005C13C9"/>
    <w:rsid w:val="005C1E46"/>
    <w:rsid w:val="005C2371"/>
    <w:rsid w:val="005C75C0"/>
    <w:rsid w:val="005D5216"/>
    <w:rsid w:val="005F2DBE"/>
    <w:rsid w:val="005F3521"/>
    <w:rsid w:val="005F3EC2"/>
    <w:rsid w:val="005F4CA3"/>
    <w:rsid w:val="005F5878"/>
    <w:rsid w:val="00600D57"/>
    <w:rsid w:val="00601269"/>
    <w:rsid w:val="006032DE"/>
    <w:rsid w:val="00612E1E"/>
    <w:rsid w:val="0062144F"/>
    <w:rsid w:val="00621847"/>
    <w:rsid w:val="006249E9"/>
    <w:rsid w:val="00625809"/>
    <w:rsid w:val="00633F3C"/>
    <w:rsid w:val="006357F4"/>
    <w:rsid w:val="00637250"/>
    <w:rsid w:val="006423D9"/>
    <w:rsid w:val="00644D6A"/>
    <w:rsid w:val="0064657F"/>
    <w:rsid w:val="006471D6"/>
    <w:rsid w:val="00652142"/>
    <w:rsid w:val="0066406E"/>
    <w:rsid w:val="00667D60"/>
    <w:rsid w:val="006709A6"/>
    <w:rsid w:val="0067110A"/>
    <w:rsid w:val="006754EF"/>
    <w:rsid w:val="0068462A"/>
    <w:rsid w:val="0068487A"/>
    <w:rsid w:val="00685ECA"/>
    <w:rsid w:val="00686BFE"/>
    <w:rsid w:val="00694583"/>
    <w:rsid w:val="006A0ED1"/>
    <w:rsid w:val="006A4612"/>
    <w:rsid w:val="006A52E3"/>
    <w:rsid w:val="006A5EA2"/>
    <w:rsid w:val="006A70C3"/>
    <w:rsid w:val="006B16DE"/>
    <w:rsid w:val="006B523F"/>
    <w:rsid w:val="006B59A4"/>
    <w:rsid w:val="006B6439"/>
    <w:rsid w:val="006C061D"/>
    <w:rsid w:val="006C15E1"/>
    <w:rsid w:val="006C2C94"/>
    <w:rsid w:val="006C5F54"/>
    <w:rsid w:val="006C67BE"/>
    <w:rsid w:val="006C6844"/>
    <w:rsid w:val="006D36D3"/>
    <w:rsid w:val="006D3C62"/>
    <w:rsid w:val="006D551B"/>
    <w:rsid w:val="006E2F67"/>
    <w:rsid w:val="006E6AFE"/>
    <w:rsid w:val="006F2919"/>
    <w:rsid w:val="006F3A33"/>
    <w:rsid w:val="006F42CF"/>
    <w:rsid w:val="006F5069"/>
    <w:rsid w:val="006F5114"/>
    <w:rsid w:val="006F54A6"/>
    <w:rsid w:val="00711C67"/>
    <w:rsid w:val="00720F39"/>
    <w:rsid w:val="007250AB"/>
    <w:rsid w:val="00726CD0"/>
    <w:rsid w:val="00731F24"/>
    <w:rsid w:val="00735AF8"/>
    <w:rsid w:val="00735E4C"/>
    <w:rsid w:val="007360BF"/>
    <w:rsid w:val="007374E2"/>
    <w:rsid w:val="00741E6C"/>
    <w:rsid w:val="0074318B"/>
    <w:rsid w:val="00750927"/>
    <w:rsid w:val="00752623"/>
    <w:rsid w:val="007607C0"/>
    <w:rsid w:val="007628F7"/>
    <w:rsid w:val="0076423B"/>
    <w:rsid w:val="00764DF3"/>
    <w:rsid w:val="00770000"/>
    <w:rsid w:val="0077441B"/>
    <w:rsid w:val="00774C74"/>
    <w:rsid w:val="00776CEB"/>
    <w:rsid w:val="00781517"/>
    <w:rsid w:val="007819A7"/>
    <w:rsid w:val="00794795"/>
    <w:rsid w:val="007A13D2"/>
    <w:rsid w:val="007A5212"/>
    <w:rsid w:val="007A56B6"/>
    <w:rsid w:val="007B06ED"/>
    <w:rsid w:val="007B22F5"/>
    <w:rsid w:val="007B6593"/>
    <w:rsid w:val="007C02A6"/>
    <w:rsid w:val="007C02C9"/>
    <w:rsid w:val="007C0FD8"/>
    <w:rsid w:val="007C1F7B"/>
    <w:rsid w:val="007C5EB8"/>
    <w:rsid w:val="007C74DD"/>
    <w:rsid w:val="007D7798"/>
    <w:rsid w:val="007E063F"/>
    <w:rsid w:val="007F10B9"/>
    <w:rsid w:val="007F1A68"/>
    <w:rsid w:val="007F1D4D"/>
    <w:rsid w:val="007F7B3F"/>
    <w:rsid w:val="008000F8"/>
    <w:rsid w:val="00801057"/>
    <w:rsid w:val="00811C5E"/>
    <w:rsid w:val="008152A3"/>
    <w:rsid w:val="008173D2"/>
    <w:rsid w:val="008224E5"/>
    <w:rsid w:val="00830F8D"/>
    <w:rsid w:val="008338C4"/>
    <w:rsid w:val="008344CF"/>
    <w:rsid w:val="00834614"/>
    <w:rsid w:val="00841F1D"/>
    <w:rsid w:val="00841FEC"/>
    <w:rsid w:val="0084275E"/>
    <w:rsid w:val="00851CE2"/>
    <w:rsid w:val="00851F70"/>
    <w:rsid w:val="00855805"/>
    <w:rsid w:val="00857256"/>
    <w:rsid w:val="00860F16"/>
    <w:rsid w:val="00866635"/>
    <w:rsid w:val="0086748E"/>
    <w:rsid w:val="00867CD9"/>
    <w:rsid w:val="00870174"/>
    <w:rsid w:val="00870E34"/>
    <w:rsid w:val="008815E4"/>
    <w:rsid w:val="0088324D"/>
    <w:rsid w:val="00884DAB"/>
    <w:rsid w:val="00893ED4"/>
    <w:rsid w:val="008951D4"/>
    <w:rsid w:val="008A1ED5"/>
    <w:rsid w:val="008A2135"/>
    <w:rsid w:val="008A60E9"/>
    <w:rsid w:val="008B33CC"/>
    <w:rsid w:val="008B783A"/>
    <w:rsid w:val="008C31A8"/>
    <w:rsid w:val="008C3334"/>
    <w:rsid w:val="008C6B50"/>
    <w:rsid w:val="008C732D"/>
    <w:rsid w:val="008D1ED6"/>
    <w:rsid w:val="008D339B"/>
    <w:rsid w:val="008D44E7"/>
    <w:rsid w:val="008D6AFC"/>
    <w:rsid w:val="008D6FE0"/>
    <w:rsid w:val="008D70C4"/>
    <w:rsid w:val="008D7D16"/>
    <w:rsid w:val="008F07D2"/>
    <w:rsid w:val="008F3A71"/>
    <w:rsid w:val="008F569D"/>
    <w:rsid w:val="009002C1"/>
    <w:rsid w:val="0090780C"/>
    <w:rsid w:val="009204E2"/>
    <w:rsid w:val="00923F12"/>
    <w:rsid w:val="0092576C"/>
    <w:rsid w:val="009324A2"/>
    <w:rsid w:val="00932D09"/>
    <w:rsid w:val="00954404"/>
    <w:rsid w:val="00955FDD"/>
    <w:rsid w:val="00963E06"/>
    <w:rsid w:val="0096686B"/>
    <w:rsid w:val="009708AA"/>
    <w:rsid w:val="009839F9"/>
    <w:rsid w:val="009916D6"/>
    <w:rsid w:val="009978D2"/>
    <w:rsid w:val="009A1151"/>
    <w:rsid w:val="009A2AA9"/>
    <w:rsid w:val="009A36F6"/>
    <w:rsid w:val="009A3DA3"/>
    <w:rsid w:val="009A442E"/>
    <w:rsid w:val="009A5AE8"/>
    <w:rsid w:val="009A5E8C"/>
    <w:rsid w:val="009A6156"/>
    <w:rsid w:val="009B20C3"/>
    <w:rsid w:val="009B659C"/>
    <w:rsid w:val="009B6C41"/>
    <w:rsid w:val="009B7840"/>
    <w:rsid w:val="009B793F"/>
    <w:rsid w:val="009C411B"/>
    <w:rsid w:val="009C45A1"/>
    <w:rsid w:val="009C592D"/>
    <w:rsid w:val="009D2997"/>
    <w:rsid w:val="009D3299"/>
    <w:rsid w:val="009D3B76"/>
    <w:rsid w:val="009D7F83"/>
    <w:rsid w:val="009E28D4"/>
    <w:rsid w:val="009E5458"/>
    <w:rsid w:val="009F26F0"/>
    <w:rsid w:val="009F5604"/>
    <w:rsid w:val="009F6FB3"/>
    <w:rsid w:val="00A006DA"/>
    <w:rsid w:val="00A02CAB"/>
    <w:rsid w:val="00A12934"/>
    <w:rsid w:val="00A23EF5"/>
    <w:rsid w:val="00A258E7"/>
    <w:rsid w:val="00A26342"/>
    <w:rsid w:val="00A37AD5"/>
    <w:rsid w:val="00A40320"/>
    <w:rsid w:val="00A43507"/>
    <w:rsid w:val="00A44997"/>
    <w:rsid w:val="00A44CE1"/>
    <w:rsid w:val="00A50427"/>
    <w:rsid w:val="00A55BD8"/>
    <w:rsid w:val="00A57337"/>
    <w:rsid w:val="00A62A64"/>
    <w:rsid w:val="00A62E4E"/>
    <w:rsid w:val="00A65471"/>
    <w:rsid w:val="00A8215F"/>
    <w:rsid w:val="00A871EF"/>
    <w:rsid w:val="00A876C9"/>
    <w:rsid w:val="00A91375"/>
    <w:rsid w:val="00A93391"/>
    <w:rsid w:val="00A9481E"/>
    <w:rsid w:val="00AB2B7F"/>
    <w:rsid w:val="00AB61EF"/>
    <w:rsid w:val="00AC0082"/>
    <w:rsid w:val="00AC29A8"/>
    <w:rsid w:val="00AD0C42"/>
    <w:rsid w:val="00AD0DB5"/>
    <w:rsid w:val="00AD0E29"/>
    <w:rsid w:val="00AD2DC1"/>
    <w:rsid w:val="00AD3102"/>
    <w:rsid w:val="00AD3999"/>
    <w:rsid w:val="00AD3C61"/>
    <w:rsid w:val="00AD5A03"/>
    <w:rsid w:val="00AD6A01"/>
    <w:rsid w:val="00AD6D54"/>
    <w:rsid w:val="00AE0C4A"/>
    <w:rsid w:val="00AE2006"/>
    <w:rsid w:val="00AE4796"/>
    <w:rsid w:val="00AE5A6D"/>
    <w:rsid w:val="00AF0DA8"/>
    <w:rsid w:val="00AF272E"/>
    <w:rsid w:val="00AF3669"/>
    <w:rsid w:val="00AF671C"/>
    <w:rsid w:val="00AF6B46"/>
    <w:rsid w:val="00AF7E7F"/>
    <w:rsid w:val="00B005E6"/>
    <w:rsid w:val="00B023FF"/>
    <w:rsid w:val="00B14232"/>
    <w:rsid w:val="00B27996"/>
    <w:rsid w:val="00B31443"/>
    <w:rsid w:val="00B4139F"/>
    <w:rsid w:val="00B4179E"/>
    <w:rsid w:val="00B4307E"/>
    <w:rsid w:val="00B44D9F"/>
    <w:rsid w:val="00B470DD"/>
    <w:rsid w:val="00B55B4E"/>
    <w:rsid w:val="00B61B54"/>
    <w:rsid w:val="00B64307"/>
    <w:rsid w:val="00B70533"/>
    <w:rsid w:val="00B737A3"/>
    <w:rsid w:val="00B80E90"/>
    <w:rsid w:val="00B81F7A"/>
    <w:rsid w:val="00B83681"/>
    <w:rsid w:val="00BA04FF"/>
    <w:rsid w:val="00BA3D15"/>
    <w:rsid w:val="00BB0B4D"/>
    <w:rsid w:val="00BB0C57"/>
    <w:rsid w:val="00BB4EF7"/>
    <w:rsid w:val="00BC155C"/>
    <w:rsid w:val="00BC6BD2"/>
    <w:rsid w:val="00BD52ED"/>
    <w:rsid w:val="00BD75F5"/>
    <w:rsid w:val="00BE2050"/>
    <w:rsid w:val="00BE270D"/>
    <w:rsid w:val="00BE625B"/>
    <w:rsid w:val="00BE640E"/>
    <w:rsid w:val="00BF2E2D"/>
    <w:rsid w:val="00BF52C1"/>
    <w:rsid w:val="00BF7D14"/>
    <w:rsid w:val="00C007AB"/>
    <w:rsid w:val="00C0249D"/>
    <w:rsid w:val="00C07530"/>
    <w:rsid w:val="00C07EF8"/>
    <w:rsid w:val="00C107DF"/>
    <w:rsid w:val="00C11242"/>
    <w:rsid w:val="00C140E3"/>
    <w:rsid w:val="00C175F6"/>
    <w:rsid w:val="00C17979"/>
    <w:rsid w:val="00C24D4A"/>
    <w:rsid w:val="00C2687E"/>
    <w:rsid w:val="00C2773C"/>
    <w:rsid w:val="00C32338"/>
    <w:rsid w:val="00C364A0"/>
    <w:rsid w:val="00C45D30"/>
    <w:rsid w:val="00C55644"/>
    <w:rsid w:val="00C572B8"/>
    <w:rsid w:val="00C60221"/>
    <w:rsid w:val="00C64725"/>
    <w:rsid w:val="00C7076E"/>
    <w:rsid w:val="00C74160"/>
    <w:rsid w:val="00C81CF7"/>
    <w:rsid w:val="00C863A4"/>
    <w:rsid w:val="00C90D2C"/>
    <w:rsid w:val="00C94E18"/>
    <w:rsid w:val="00CA3164"/>
    <w:rsid w:val="00CA39AF"/>
    <w:rsid w:val="00CB1ECF"/>
    <w:rsid w:val="00CB2968"/>
    <w:rsid w:val="00CB2A0D"/>
    <w:rsid w:val="00CB4A5E"/>
    <w:rsid w:val="00CB6107"/>
    <w:rsid w:val="00CC1CF7"/>
    <w:rsid w:val="00CC4DBF"/>
    <w:rsid w:val="00CD446E"/>
    <w:rsid w:val="00CD71F8"/>
    <w:rsid w:val="00CE527D"/>
    <w:rsid w:val="00CE5A07"/>
    <w:rsid w:val="00CF248C"/>
    <w:rsid w:val="00CF2DF1"/>
    <w:rsid w:val="00CF5712"/>
    <w:rsid w:val="00CF6148"/>
    <w:rsid w:val="00D00BC8"/>
    <w:rsid w:val="00D024C0"/>
    <w:rsid w:val="00D06816"/>
    <w:rsid w:val="00D1253D"/>
    <w:rsid w:val="00D13BCC"/>
    <w:rsid w:val="00D13F6E"/>
    <w:rsid w:val="00D15C98"/>
    <w:rsid w:val="00D22C0B"/>
    <w:rsid w:val="00D2334E"/>
    <w:rsid w:val="00D30A02"/>
    <w:rsid w:val="00D312F2"/>
    <w:rsid w:val="00D33256"/>
    <w:rsid w:val="00D33954"/>
    <w:rsid w:val="00D36E0D"/>
    <w:rsid w:val="00D37626"/>
    <w:rsid w:val="00D401B3"/>
    <w:rsid w:val="00D474BD"/>
    <w:rsid w:val="00D50195"/>
    <w:rsid w:val="00D515A3"/>
    <w:rsid w:val="00D57ADA"/>
    <w:rsid w:val="00D61FA9"/>
    <w:rsid w:val="00D6263C"/>
    <w:rsid w:val="00D63716"/>
    <w:rsid w:val="00D66D37"/>
    <w:rsid w:val="00D72F35"/>
    <w:rsid w:val="00D82D80"/>
    <w:rsid w:val="00D8312A"/>
    <w:rsid w:val="00D832F0"/>
    <w:rsid w:val="00D869FB"/>
    <w:rsid w:val="00D91759"/>
    <w:rsid w:val="00D92770"/>
    <w:rsid w:val="00D947AF"/>
    <w:rsid w:val="00D94D97"/>
    <w:rsid w:val="00D95624"/>
    <w:rsid w:val="00D9597B"/>
    <w:rsid w:val="00DA0EA9"/>
    <w:rsid w:val="00DA2529"/>
    <w:rsid w:val="00DA285D"/>
    <w:rsid w:val="00DA305A"/>
    <w:rsid w:val="00DA581D"/>
    <w:rsid w:val="00DA6417"/>
    <w:rsid w:val="00DA7AE7"/>
    <w:rsid w:val="00DB3371"/>
    <w:rsid w:val="00DB4FEE"/>
    <w:rsid w:val="00DB5C73"/>
    <w:rsid w:val="00DC2DDD"/>
    <w:rsid w:val="00DC4EF8"/>
    <w:rsid w:val="00DC4F2B"/>
    <w:rsid w:val="00DD34C1"/>
    <w:rsid w:val="00DD7F96"/>
    <w:rsid w:val="00DE4159"/>
    <w:rsid w:val="00DF0AEA"/>
    <w:rsid w:val="00DF32AA"/>
    <w:rsid w:val="00DF34F2"/>
    <w:rsid w:val="00E03F3F"/>
    <w:rsid w:val="00E14643"/>
    <w:rsid w:val="00E14951"/>
    <w:rsid w:val="00E1632A"/>
    <w:rsid w:val="00E21A79"/>
    <w:rsid w:val="00E21BFE"/>
    <w:rsid w:val="00E2253C"/>
    <w:rsid w:val="00E31729"/>
    <w:rsid w:val="00E327E7"/>
    <w:rsid w:val="00E35C75"/>
    <w:rsid w:val="00E368A1"/>
    <w:rsid w:val="00E36E7A"/>
    <w:rsid w:val="00E52D39"/>
    <w:rsid w:val="00E561CE"/>
    <w:rsid w:val="00E65FD9"/>
    <w:rsid w:val="00E71576"/>
    <w:rsid w:val="00E734C0"/>
    <w:rsid w:val="00E7572C"/>
    <w:rsid w:val="00E80918"/>
    <w:rsid w:val="00E81924"/>
    <w:rsid w:val="00E91B13"/>
    <w:rsid w:val="00E92882"/>
    <w:rsid w:val="00E9296C"/>
    <w:rsid w:val="00EA0031"/>
    <w:rsid w:val="00EA268B"/>
    <w:rsid w:val="00EA6576"/>
    <w:rsid w:val="00EA7EE5"/>
    <w:rsid w:val="00EB05EB"/>
    <w:rsid w:val="00EB3023"/>
    <w:rsid w:val="00EC253B"/>
    <w:rsid w:val="00EC2E0A"/>
    <w:rsid w:val="00EC52BF"/>
    <w:rsid w:val="00EC78E0"/>
    <w:rsid w:val="00ED195D"/>
    <w:rsid w:val="00ED4222"/>
    <w:rsid w:val="00ED51CC"/>
    <w:rsid w:val="00ED5353"/>
    <w:rsid w:val="00ED686B"/>
    <w:rsid w:val="00EE37DE"/>
    <w:rsid w:val="00EE625B"/>
    <w:rsid w:val="00EE6DF2"/>
    <w:rsid w:val="00EF3502"/>
    <w:rsid w:val="00EF3A2C"/>
    <w:rsid w:val="00EF6CFC"/>
    <w:rsid w:val="00F0117D"/>
    <w:rsid w:val="00F056E5"/>
    <w:rsid w:val="00F07C1C"/>
    <w:rsid w:val="00F10F2E"/>
    <w:rsid w:val="00F17876"/>
    <w:rsid w:val="00F21A28"/>
    <w:rsid w:val="00F24165"/>
    <w:rsid w:val="00F25D79"/>
    <w:rsid w:val="00F26DC6"/>
    <w:rsid w:val="00F275DB"/>
    <w:rsid w:val="00F3043B"/>
    <w:rsid w:val="00F3178B"/>
    <w:rsid w:val="00F33B7A"/>
    <w:rsid w:val="00F34F9D"/>
    <w:rsid w:val="00F400CF"/>
    <w:rsid w:val="00F451B2"/>
    <w:rsid w:val="00F45DFC"/>
    <w:rsid w:val="00F51525"/>
    <w:rsid w:val="00F550E4"/>
    <w:rsid w:val="00F5728A"/>
    <w:rsid w:val="00F65080"/>
    <w:rsid w:val="00F73809"/>
    <w:rsid w:val="00F82B7E"/>
    <w:rsid w:val="00F83A35"/>
    <w:rsid w:val="00F87727"/>
    <w:rsid w:val="00F91985"/>
    <w:rsid w:val="00F96B66"/>
    <w:rsid w:val="00F9721C"/>
    <w:rsid w:val="00FA22E6"/>
    <w:rsid w:val="00FA2AF8"/>
    <w:rsid w:val="00FA5895"/>
    <w:rsid w:val="00FC0D22"/>
    <w:rsid w:val="00FC24BB"/>
    <w:rsid w:val="00FC42AD"/>
    <w:rsid w:val="00FC5439"/>
    <w:rsid w:val="00FC71A8"/>
    <w:rsid w:val="00FE0351"/>
    <w:rsid w:val="00FF2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F5233-66D3-4DD7-9F2F-68A57D3A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mdort</dc:creator>
  <cp:keywords/>
  <dc:description/>
  <cp:lastModifiedBy>mary</cp:lastModifiedBy>
  <cp:revision>2</cp:revision>
  <cp:lastPrinted>2012-12-17T16:30:00Z</cp:lastPrinted>
  <dcterms:created xsi:type="dcterms:W3CDTF">2013-01-28T16:07:00Z</dcterms:created>
  <dcterms:modified xsi:type="dcterms:W3CDTF">2013-01-28T16:07:00Z</dcterms:modified>
</cp:coreProperties>
</file>