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Default="004A69D9" w:rsidP="00BF7D14">
      <w:pPr>
        <w:spacing w:after="0"/>
        <w:jc w:val="left"/>
        <w:rPr>
          <w:rFonts w:ascii="Arial" w:hAnsi="Arial" w:cs="Arial"/>
          <w:sz w:val="24"/>
          <w:szCs w:val="24"/>
        </w:rPr>
      </w:pPr>
      <w:r>
        <w:rPr>
          <w:rFonts w:ascii="Arial" w:hAnsi="Arial" w:cs="Arial"/>
          <w:sz w:val="24"/>
          <w:szCs w:val="24"/>
        </w:rPr>
        <w:t xml:space="preserve">Supervisor </w:t>
      </w:r>
      <w:r w:rsidR="00213801">
        <w:rPr>
          <w:rFonts w:ascii="Arial" w:hAnsi="Arial" w:cs="Arial"/>
          <w:sz w:val="24"/>
          <w:szCs w:val="24"/>
        </w:rPr>
        <w:t>Mark Roper</w:t>
      </w:r>
      <w:r w:rsidR="00BF7D14">
        <w:rPr>
          <w:rFonts w:ascii="Arial" w:hAnsi="Arial" w:cs="Arial"/>
          <w:sz w:val="24"/>
          <w:szCs w:val="24"/>
        </w:rPr>
        <w:t xml:space="preserve"> called the meeting of the Almira</w:t>
      </w:r>
      <w:r w:rsidR="00DD7F96">
        <w:rPr>
          <w:rFonts w:ascii="Arial" w:hAnsi="Arial" w:cs="Arial"/>
          <w:sz w:val="24"/>
          <w:szCs w:val="24"/>
        </w:rPr>
        <w:t xml:space="preserve"> Township Board to order at </w:t>
      </w:r>
      <w:r w:rsidR="00213801">
        <w:rPr>
          <w:rFonts w:ascii="Arial" w:hAnsi="Arial" w:cs="Arial"/>
          <w:sz w:val="24"/>
          <w:szCs w:val="24"/>
        </w:rPr>
        <w:t>7:01</w:t>
      </w:r>
      <w:r w:rsidR="002C684E">
        <w:rPr>
          <w:rFonts w:ascii="Arial" w:hAnsi="Arial" w:cs="Arial"/>
          <w:sz w:val="24"/>
          <w:szCs w:val="24"/>
        </w:rPr>
        <w:t xml:space="preserve"> </w:t>
      </w:r>
      <w:r w:rsidR="00D95624">
        <w:rPr>
          <w:rFonts w:ascii="Arial" w:hAnsi="Arial" w:cs="Arial"/>
          <w:sz w:val="24"/>
          <w:szCs w:val="24"/>
        </w:rPr>
        <w:t>p.m</w:t>
      </w:r>
      <w:r w:rsidR="00BF7D14">
        <w:rPr>
          <w:rFonts w:ascii="Arial" w:hAnsi="Arial" w:cs="Arial"/>
          <w:sz w:val="24"/>
          <w:szCs w:val="24"/>
        </w:rPr>
        <w:t>. at the Almira Township Fire &amp; EMS Facility.</w:t>
      </w:r>
    </w:p>
    <w:p w:rsidR="00BF7D14" w:rsidRPr="00176055" w:rsidRDefault="009C45A1" w:rsidP="009C45A1">
      <w:pPr>
        <w:tabs>
          <w:tab w:val="left" w:pos="3580"/>
        </w:tabs>
        <w:spacing w:after="0"/>
        <w:jc w:val="left"/>
        <w:rPr>
          <w:rFonts w:ascii="Arial" w:hAnsi="Arial" w:cs="Arial"/>
          <w:sz w:val="16"/>
          <w:szCs w:val="16"/>
        </w:rPr>
      </w:pPr>
      <w:r>
        <w:rPr>
          <w:rFonts w:ascii="Arial" w:hAnsi="Arial" w:cs="Arial"/>
          <w:sz w:val="16"/>
          <w:szCs w:val="16"/>
        </w:rPr>
        <w:tab/>
      </w:r>
    </w:p>
    <w:p w:rsidR="00BF7D14" w:rsidRDefault="004A69D9" w:rsidP="00BF7D14">
      <w:pPr>
        <w:spacing w:after="0"/>
        <w:jc w:val="left"/>
        <w:rPr>
          <w:rFonts w:ascii="Arial" w:hAnsi="Arial" w:cs="Arial"/>
          <w:sz w:val="24"/>
          <w:szCs w:val="24"/>
        </w:rPr>
      </w:pPr>
      <w:r>
        <w:rPr>
          <w:rFonts w:ascii="Arial" w:hAnsi="Arial" w:cs="Arial"/>
          <w:sz w:val="24"/>
          <w:szCs w:val="24"/>
        </w:rPr>
        <w:t xml:space="preserve">Supervisor </w:t>
      </w:r>
      <w:r w:rsidR="00BF7D14">
        <w:rPr>
          <w:rFonts w:ascii="Arial" w:hAnsi="Arial" w:cs="Arial"/>
          <w:sz w:val="24"/>
          <w:szCs w:val="24"/>
        </w:rPr>
        <w:t>led the Pledge to the Flag.</w:t>
      </w:r>
    </w:p>
    <w:p w:rsidR="002B5F09" w:rsidRPr="008B33CC" w:rsidRDefault="002B5F09" w:rsidP="00BF7D14">
      <w:pPr>
        <w:spacing w:after="0"/>
        <w:jc w:val="left"/>
        <w:rPr>
          <w:rFonts w:ascii="Arial" w:hAnsi="Arial" w:cs="Arial"/>
          <w:sz w:val="16"/>
          <w:szCs w:val="16"/>
        </w:rPr>
      </w:pPr>
    </w:p>
    <w:p w:rsidR="002B5F09" w:rsidRDefault="004A69D9" w:rsidP="00BF7D14">
      <w:pPr>
        <w:spacing w:after="0"/>
        <w:jc w:val="left"/>
        <w:rPr>
          <w:rFonts w:ascii="Arial" w:hAnsi="Arial" w:cs="Arial"/>
          <w:sz w:val="24"/>
          <w:szCs w:val="24"/>
        </w:rPr>
      </w:pPr>
      <w:r>
        <w:rPr>
          <w:rFonts w:ascii="Arial" w:hAnsi="Arial" w:cs="Arial"/>
          <w:sz w:val="24"/>
          <w:szCs w:val="24"/>
        </w:rPr>
        <w:t>Supervisor</w:t>
      </w:r>
      <w:r w:rsidR="00410C2F">
        <w:rPr>
          <w:rFonts w:ascii="Arial" w:hAnsi="Arial" w:cs="Arial"/>
          <w:sz w:val="24"/>
          <w:szCs w:val="24"/>
        </w:rPr>
        <w:t xml:space="preserve"> </w:t>
      </w:r>
      <w:r w:rsidR="002B5F09">
        <w:rPr>
          <w:rFonts w:ascii="Arial" w:hAnsi="Arial" w:cs="Arial"/>
          <w:sz w:val="24"/>
          <w:szCs w:val="24"/>
        </w:rPr>
        <w:t xml:space="preserve">called for </w:t>
      </w:r>
      <w:r w:rsidR="00410C2F">
        <w:rPr>
          <w:rFonts w:ascii="Arial" w:hAnsi="Arial" w:cs="Arial"/>
          <w:sz w:val="24"/>
          <w:szCs w:val="24"/>
        </w:rPr>
        <w:t>roll call. Members present were:</w:t>
      </w:r>
      <w:r w:rsidR="009204E2">
        <w:rPr>
          <w:rFonts w:ascii="Arial" w:hAnsi="Arial" w:cs="Arial"/>
          <w:sz w:val="24"/>
          <w:szCs w:val="24"/>
        </w:rPr>
        <w:t xml:space="preserve"> </w:t>
      </w:r>
      <w:r w:rsidR="00F87727">
        <w:rPr>
          <w:rFonts w:ascii="Arial" w:hAnsi="Arial" w:cs="Arial"/>
          <w:sz w:val="24"/>
          <w:szCs w:val="24"/>
        </w:rPr>
        <w:t xml:space="preserve"> </w:t>
      </w:r>
      <w:r w:rsidR="006E6AFE">
        <w:rPr>
          <w:rFonts w:ascii="Arial" w:hAnsi="Arial" w:cs="Arial"/>
          <w:sz w:val="24"/>
          <w:szCs w:val="24"/>
        </w:rPr>
        <w:t>Mark Roper, Mandy Gray Rineer, Tammy Clous</w:t>
      </w:r>
      <w:r w:rsidR="00884DAB">
        <w:rPr>
          <w:rFonts w:ascii="Arial" w:hAnsi="Arial" w:cs="Arial"/>
          <w:sz w:val="24"/>
          <w:szCs w:val="24"/>
        </w:rPr>
        <w:t>, Matt</w:t>
      </w:r>
      <w:r w:rsidR="006E6AFE">
        <w:rPr>
          <w:rFonts w:ascii="Arial" w:hAnsi="Arial" w:cs="Arial"/>
          <w:sz w:val="24"/>
          <w:szCs w:val="24"/>
        </w:rPr>
        <w:t xml:space="preserve"> Therrien, </w:t>
      </w:r>
      <w:r w:rsidR="00884DAB">
        <w:rPr>
          <w:rFonts w:ascii="Arial" w:hAnsi="Arial" w:cs="Arial"/>
          <w:sz w:val="24"/>
          <w:szCs w:val="24"/>
        </w:rPr>
        <w:t>and Ann</w:t>
      </w:r>
      <w:r w:rsidR="006E6AFE">
        <w:rPr>
          <w:rFonts w:ascii="Arial" w:hAnsi="Arial" w:cs="Arial"/>
          <w:sz w:val="24"/>
          <w:szCs w:val="24"/>
        </w:rPr>
        <w:t xml:space="preserve"> Beaujean.</w:t>
      </w:r>
      <w:r w:rsidR="006E6AFE">
        <w:rPr>
          <w:rFonts w:ascii="Arial" w:hAnsi="Arial" w:cs="Arial"/>
          <w:sz w:val="24"/>
          <w:szCs w:val="24"/>
        </w:rPr>
        <w:tab/>
      </w:r>
    </w:p>
    <w:p w:rsidR="00BF7D14" w:rsidRPr="00176055" w:rsidRDefault="00174A09" w:rsidP="00174A09">
      <w:pPr>
        <w:tabs>
          <w:tab w:val="left" w:pos="1700"/>
        </w:tabs>
        <w:spacing w:after="0"/>
        <w:jc w:val="left"/>
        <w:rPr>
          <w:rFonts w:ascii="Arial" w:hAnsi="Arial" w:cs="Arial"/>
          <w:sz w:val="16"/>
          <w:szCs w:val="16"/>
        </w:rPr>
      </w:pPr>
      <w:r>
        <w:rPr>
          <w:rFonts w:ascii="Arial" w:hAnsi="Arial" w:cs="Arial"/>
          <w:sz w:val="16"/>
          <w:szCs w:val="16"/>
        </w:rPr>
        <w:tab/>
      </w:r>
    </w:p>
    <w:p w:rsidR="00BF7D14" w:rsidRDefault="00BF7D14" w:rsidP="00BF7D14">
      <w:pPr>
        <w:spacing w:after="0"/>
        <w:jc w:val="left"/>
        <w:rPr>
          <w:rFonts w:ascii="Arial" w:hAnsi="Arial" w:cs="Arial"/>
          <w:sz w:val="24"/>
          <w:szCs w:val="24"/>
        </w:rPr>
      </w:pPr>
      <w:r>
        <w:rPr>
          <w:rFonts w:ascii="Arial" w:hAnsi="Arial" w:cs="Arial"/>
          <w:b/>
          <w:sz w:val="24"/>
          <w:szCs w:val="24"/>
        </w:rPr>
        <w:t xml:space="preserve">Additions/Deletions to Meeting Agenda by Board and Citizens: </w:t>
      </w:r>
      <w:r w:rsidR="00652142">
        <w:rPr>
          <w:rFonts w:ascii="Arial" w:hAnsi="Arial" w:cs="Arial"/>
          <w:sz w:val="24"/>
          <w:szCs w:val="24"/>
        </w:rPr>
        <w:t xml:space="preserve">Under </w:t>
      </w:r>
      <w:r w:rsidR="0025649A">
        <w:rPr>
          <w:rFonts w:ascii="Arial" w:hAnsi="Arial" w:cs="Arial"/>
          <w:sz w:val="24"/>
          <w:szCs w:val="24"/>
        </w:rPr>
        <w:t xml:space="preserve">Guests: Adam </w:t>
      </w:r>
      <w:proofErr w:type="spellStart"/>
      <w:r w:rsidR="0025649A">
        <w:rPr>
          <w:rFonts w:ascii="Arial" w:hAnsi="Arial" w:cs="Arial"/>
          <w:sz w:val="24"/>
          <w:szCs w:val="24"/>
        </w:rPr>
        <w:t>Gandolfi</w:t>
      </w:r>
      <w:proofErr w:type="spellEnd"/>
      <w:r w:rsidR="0025649A">
        <w:rPr>
          <w:rFonts w:ascii="Arial" w:hAnsi="Arial" w:cs="Arial"/>
          <w:sz w:val="24"/>
          <w:szCs w:val="24"/>
        </w:rPr>
        <w:t xml:space="preserve"> is unable to make it due to the weather.</w:t>
      </w:r>
    </w:p>
    <w:p w:rsidR="0025649A" w:rsidRPr="00176055" w:rsidRDefault="0025649A"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Approval of Meeting Agenda:</w:t>
      </w:r>
      <w:r w:rsidR="00EC253B">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w:t>
      </w:r>
      <w:r w:rsidR="006E6AFE">
        <w:rPr>
          <w:rFonts w:ascii="Arial" w:hAnsi="Arial" w:cs="Arial"/>
          <w:sz w:val="24"/>
          <w:szCs w:val="24"/>
        </w:rPr>
        <w:t>Therrien</w:t>
      </w:r>
      <w:r w:rsidR="00F45DFC">
        <w:rPr>
          <w:rFonts w:ascii="Arial" w:hAnsi="Arial" w:cs="Arial"/>
          <w:sz w:val="24"/>
          <w:szCs w:val="24"/>
        </w:rPr>
        <w:t xml:space="preserve">, </w:t>
      </w:r>
      <w:r>
        <w:rPr>
          <w:rFonts w:ascii="Arial" w:hAnsi="Arial" w:cs="Arial"/>
          <w:sz w:val="24"/>
          <w:szCs w:val="24"/>
        </w:rPr>
        <w:t xml:space="preserve">and supported </w:t>
      </w:r>
      <w:r w:rsidR="00735E4C">
        <w:rPr>
          <w:rFonts w:ascii="Arial" w:hAnsi="Arial" w:cs="Arial"/>
          <w:sz w:val="24"/>
          <w:szCs w:val="24"/>
        </w:rPr>
        <w:t xml:space="preserve">by </w:t>
      </w:r>
      <w:r w:rsidR="0025649A">
        <w:rPr>
          <w:rFonts w:ascii="Arial" w:hAnsi="Arial" w:cs="Arial"/>
          <w:sz w:val="24"/>
          <w:szCs w:val="24"/>
        </w:rPr>
        <w:t>Rineer</w:t>
      </w:r>
      <w:r w:rsidR="008D70C4">
        <w:rPr>
          <w:rFonts w:ascii="Arial" w:hAnsi="Arial" w:cs="Arial"/>
          <w:sz w:val="24"/>
          <w:szCs w:val="24"/>
        </w:rPr>
        <w:t>,</w:t>
      </w:r>
      <w:r w:rsidR="00E368A1">
        <w:rPr>
          <w:rFonts w:ascii="Arial" w:hAnsi="Arial" w:cs="Arial"/>
          <w:sz w:val="24"/>
          <w:szCs w:val="24"/>
        </w:rPr>
        <w:t xml:space="preserve"> to</w:t>
      </w:r>
      <w:r>
        <w:rPr>
          <w:rFonts w:ascii="Arial" w:hAnsi="Arial" w:cs="Arial"/>
          <w:sz w:val="24"/>
          <w:szCs w:val="24"/>
        </w:rPr>
        <w:t xml:space="preserve"> appro</w:t>
      </w:r>
      <w:r w:rsidR="00BB4EF7">
        <w:rPr>
          <w:rFonts w:ascii="Arial" w:hAnsi="Arial" w:cs="Arial"/>
          <w:sz w:val="24"/>
          <w:szCs w:val="24"/>
        </w:rPr>
        <w:t xml:space="preserve">ve the meeting agenda </w:t>
      </w:r>
      <w:r w:rsidR="004A69D9">
        <w:rPr>
          <w:rFonts w:ascii="Arial" w:hAnsi="Arial" w:cs="Arial"/>
          <w:sz w:val="24"/>
          <w:szCs w:val="24"/>
        </w:rPr>
        <w:t xml:space="preserve">as </w:t>
      </w:r>
      <w:r w:rsidR="009A3DA3">
        <w:rPr>
          <w:rFonts w:ascii="Arial" w:hAnsi="Arial" w:cs="Arial"/>
          <w:sz w:val="24"/>
          <w:szCs w:val="24"/>
        </w:rPr>
        <w:t>amended</w:t>
      </w:r>
      <w:r>
        <w:rPr>
          <w:rFonts w:ascii="Arial" w:hAnsi="Arial" w:cs="Arial"/>
          <w:sz w:val="24"/>
          <w:szCs w:val="24"/>
        </w:rPr>
        <w:t xml:space="preserve">. All </w:t>
      </w:r>
      <w:proofErr w:type="spellStart"/>
      <w:r>
        <w:rPr>
          <w:rFonts w:ascii="Arial" w:hAnsi="Arial" w:cs="Arial"/>
          <w:sz w:val="24"/>
          <w:szCs w:val="24"/>
        </w:rPr>
        <w:t>ayes</w:t>
      </w:r>
      <w:proofErr w:type="spellEnd"/>
      <w:r>
        <w:rPr>
          <w:rFonts w:ascii="Arial" w:hAnsi="Arial" w:cs="Arial"/>
          <w:sz w:val="24"/>
          <w:szCs w:val="24"/>
        </w:rPr>
        <w:t>, motion passed.</w:t>
      </w:r>
      <w:r w:rsidR="009B20C3">
        <w:rPr>
          <w:rFonts w:ascii="Arial" w:hAnsi="Arial" w:cs="Arial"/>
          <w:sz w:val="24"/>
          <w:szCs w:val="24"/>
        </w:rPr>
        <w:t xml:space="preserve"> </w:t>
      </w:r>
    </w:p>
    <w:p w:rsidR="00FC0D22" w:rsidRPr="00176055" w:rsidRDefault="00FC0D22"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 xml:space="preserve">Approval of Consent Agenda: </w:t>
      </w:r>
      <w:r>
        <w:rPr>
          <w:rFonts w:ascii="Arial" w:hAnsi="Arial" w:cs="Arial"/>
          <w:i/>
          <w:sz w:val="24"/>
          <w:szCs w:val="24"/>
        </w:rPr>
        <w:t>Motion by</w:t>
      </w:r>
      <w:r w:rsidR="008F3A71">
        <w:rPr>
          <w:rFonts w:ascii="Arial" w:hAnsi="Arial" w:cs="Arial"/>
          <w:sz w:val="24"/>
          <w:szCs w:val="24"/>
        </w:rPr>
        <w:t xml:space="preserve"> </w:t>
      </w:r>
      <w:r w:rsidR="006E6AFE">
        <w:rPr>
          <w:rFonts w:ascii="Arial" w:hAnsi="Arial" w:cs="Arial"/>
          <w:sz w:val="24"/>
          <w:szCs w:val="24"/>
        </w:rPr>
        <w:t>Therrien</w:t>
      </w:r>
      <w:r w:rsidR="009204E2">
        <w:rPr>
          <w:rFonts w:ascii="Arial" w:hAnsi="Arial" w:cs="Arial"/>
          <w:sz w:val="24"/>
          <w:szCs w:val="24"/>
        </w:rPr>
        <w:t xml:space="preserve"> </w:t>
      </w:r>
      <w:r>
        <w:rPr>
          <w:rFonts w:ascii="Arial" w:hAnsi="Arial" w:cs="Arial"/>
          <w:sz w:val="24"/>
          <w:szCs w:val="24"/>
        </w:rPr>
        <w:t xml:space="preserve">and supported by </w:t>
      </w:r>
      <w:r w:rsidR="006E6AFE">
        <w:rPr>
          <w:rFonts w:ascii="Arial" w:hAnsi="Arial" w:cs="Arial"/>
          <w:sz w:val="24"/>
          <w:szCs w:val="24"/>
        </w:rPr>
        <w:t>Beaujean</w:t>
      </w:r>
      <w:r w:rsidR="008B33CC">
        <w:rPr>
          <w:rFonts w:ascii="Arial" w:hAnsi="Arial" w:cs="Arial"/>
          <w:sz w:val="24"/>
          <w:szCs w:val="24"/>
        </w:rPr>
        <w:t>,</w:t>
      </w:r>
      <w:r>
        <w:rPr>
          <w:rFonts w:ascii="Arial" w:hAnsi="Arial" w:cs="Arial"/>
          <w:sz w:val="24"/>
          <w:szCs w:val="24"/>
        </w:rPr>
        <w:t xml:space="preserve"> to approve the</w:t>
      </w:r>
      <w:r w:rsidR="00DD7F96">
        <w:rPr>
          <w:rFonts w:ascii="Arial" w:hAnsi="Arial" w:cs="Arial"/>
          <w:sz w:val="24"/>
          <w:szCs w:val="24"/>
        </w:rPr>
        <w:t xml:space="preserve"> </w:t>
      </w:r>
      <w:r>
        <w:rPr>
          <w:rFonts w:ascii="Arial" w:hAnsi="Arial" w:cs="Arial"/>
          <w:sz w:val="24"/>
          <w:szCs w:val="24"/>
        </w:rPr>
        <w:t xml:space="preserve">consent agenda: </w:t>
      </w:r>
    </w:p>
    <w:p w:rsidR="0025649A" w:rsidRPr="00971B29" w:rsidRDefault="0025649A" w:rsidP="0025649A">
      <w:pPr>
        <w:numPr>
          <w:ilvl w:val="0"/>
          <w:numId w:val="44"/>
        </w:numPr>
        <w:tabs>
          <w:tab w:val="left" w:pos="3870"/>
        </w:tabs>
        <w:spacing w:after="0"/>
        <w:jc w:val="left"/>
        <w:rPr>
          <w:rFonts w:ascii="Arial" w:hAnsi="Arial" w:cs="Arial"/>
        </w:rPr>
      </w:pPr>
      <w:r w:rsidRPr="00971B29">
        <w:rPr>
          <w:rFonts w:ascii="Arial" w:hAnsi="Arial" w:cs="Arial"/>
          <w:sz w:val="24"/>
          <w:szCs w:val="24"/>
        </w:rPr>
        <w:t xml:space="preserve">Approve regular Board meeting minutes dated </w:t>
      </w:r>
      <w:r>
        <w:rPr>
          <w:rFonts w:ascii="Arial" w:hAnsi="Arial" w:cs="Arial"/>
          <w:sz w:val="24"/>
          <w:szCs w:val="24"/>
        </w:rPr>
        <w:t>January 14, 2013, Special Meeting January 21</w:t>
      </w:r>
      <w:r w:rsidR="00990B3E">
        <w:rPr>
          <w:rFonts w:ascii="Arial" w:hAnsi="Arial" w:cs="Arial"/>
          <w:sz w:val="24"/>
          <w:szCs w:val="24"/>
        </w:rPr>
        <w:t>, 2013</w:t>
      </w:r>
      <w:r>
        <w:rPr>
          <w:rFonts w:ascii="Arial" w:hAnsi="Arial" w:cs="Arial"/>
          <w:sz w:val="24"/>
          <w:szCs w:val="24"/>
        </w:rPr>
        <w:t>, Special Meeting January 23</w:t>
      </w:r>
      <w:r w:rsidR="00990B3E">
        <w:rPr>
          <w:rFonts w:ascii="Arial" w:hAnsi="Arial" w:cs="Arial"/>
          <w:sz w:val="24"/>
          <w:szCs w:val="24"/>
        </w:rPr>
        <w:t>, 2013</w:t>
      </w:r>
      <w:r>
        <w:rPr>
          <w:rFonts w:ascii="Arial" w:hAnsi="Arial" w:cs="Arial"/>
          <w:sz w:val="24"/>
          <w:szCs w:val="24"/>
        </w:rPr>
        <w:t xml:space="preserve"> and Special Meeting January 31, </w:t>
      </w:r>
      <w:r w:rsidR="00990B3E">
        <w:rPr>
          <w:rFonts w:ascii="Arial" w:hAnsi="Arial" w:cs="Arial"/>
          <w:sz w:val="24"/>
          <w:szCs w:val="24"/>
        </w:rPr>
        <w:t>2013</w:t>
      </w:r>
      <w:r w:rsidR="00990B3E" w:rsidRPr="00971B29">
        <w:rPr>
          <w:rFonts w:ascii="Arial" w:hAnsi="Arial" w:cs="Arial"/>
          <w:sz w:val="24"/>
          <w:szCs w:val="24"/>
        </w:rPr>
        <w:t>.</w:t>
      </w:r>
    </w:p>
    <w:p w:rsidR="0025649A" w:rsidRPr="00971B29" w:rsidRDefault="0025649A" w:rsidP="0025649A">
      <w:pPr>
        <w:tabs>
          <w:tab w:val="left" w:pos="3870"/>
        </w:tabs>
        <w:ind w:left="720"/>
        <w:rPr>
          <w:rFonts w:ascii="Arial" w:hAnsi="Arial" w:cs="Arial"/>
        </w:rPr>
      </w:pPr>
    </w:p>
    <w:p w:rsidR="0025649A" w:rsidRPr="00F605BB" w:rsidRDefault="0025649A" w:rsidP="0025649A">
      <w:pPr>
        <w:pStyle w:val="BodyTextIndent2"/>
        <w:numPr>
          <w:ilvl w:val="0"/>
          <w:numId w:val="44"/>
        </w:numPr>
        <w:rPr>
          <w:rFonts w:ascii="Arial" w:hAnsi="Arial" w:cs="Arial"/>
          <w:sz w:val="24"/>
          <w:szCs w:val="24"/>
        </w:rPr>
      </w:pPr>
      <w:r w:rsidRPr="00401A28">
        <w:rPr>
          <w:rFonts w:ascii="Arial" w:hAnsi="Arial" w:cs="Arial"/>
          <w:sz w:val="24"/>
          <w:szCs w:val="24"/>
        </w:rPr>
        <w:t>BUDGET AMENDMENTS FOR THE MONTH OF</w:t>
      </w:r>
      <w:r>
        <w:rPr>
          <w:rFonts w:ascii="Arial" w:hAnsi="Arial" w:cs="Arial"/>
          <w:sz w:val="24"/>
          <w:szCs w:val="24"/>
        </w:rPr>
        <w:t xml:space="preserve"> January 2013: None</w:t>
      </w:r>
    </w:p>
    <w:p w:rsidR="0025649A" w:rsidRPr="009E1E17" w:rsidRDefault="0025649A" w:rsidP="0025649A">
      <w:pPr>
        <w:pStyle w:val="BodyTextIndent2"/>
        <w:ind w:firstLine="0"/>
        <w:rPr>
          <w:rFonts w:ascii="Arial" w:hAnsi="Arial" w:cs="Arial"/>
          <w:sz w:val="24"/>
          <w:szCs w:val="24"/>
        </w:rPr>
      </w:pPr>
      <w:r w:rsidRPr="00401A28">
        <w:rPr>
          <w:rFonts w:ascii="Arial" w:hAnsi="Arial" w:cs="Arial"/>
          <w:sz w:val="24"/>
          <w:szCs w:val="24"/>
        </w:rPr>
        <w:t xml:space="preserve">             </w:t>
      </w:r>
      <w:r>
        <w:rPr>
          <w:sz w:val="24"/>
          <w:szCs w:val="24"/>
        </w:rPr>
        <w:tab/>
      </w:r>
    </w:p>
    <w:p w:rsidR="0025649A" w:rsidRPr="00401A28" w:rsidRDefault="0025649A" w:rsidP="0025649A">
      <w:pPr>
        <w:pStyle w:val="BodyTextIndent2"/>
        <w:numPr>
          <w:ilvl w:val="0"/>
          <w:numId w:val="44"/>
        </w:numPr>
        <w:rPr>
          <w:rFonts w:ascii="Arial" w:hAnsi="Arial" w:cs="Arial"/>
          <w:sz w:val="24"/>
          <w:szCs w:val="24"/>
        </w:rPr>
      </w:pPr>
      <w:r w:rsidRPr="00401A28">
        <w:rPr>
          <w:rFonts w:ascii="Arial" w:hAnsi="Arial" w:cs="Arial"/>
          <w:sz w:val="24"/>
          <w:szCs w:val="24"/>
        </w:rPr>
        <w:t>APPROVE PAYMENT OF CHECKS</w:t>
      </w:r>
      <w:r>
        <w:rPr>
          <w:rFonts w:ascii="Arial" w:hAnsi="Arial" w:cs="Arial"/>
          <w:sz w:val="24"/>
          <w:szCs w:val="24"/>
        </w:rPr>
        <w:t xml:space="preserve"> #’s 34137</w:t>
      </w:r>
      <w:r w:rsidRPr="00401A28">
        <w:rPr>
          <w:rFonts w:ascii="Arial" w:hAnsi="Arial" w:cs="Arial"/>
          <w:sz w:val="24"/>
          <w:szCs w:val="24"/>
        </w:rPr>
        <w:t xml:space="preserve"> – </w:t>
      </w:r>
      <w:r>
        <w:rPr>
          <w:rFonts w:ascii="Arial" w:hAnsi="Arial" w:cs="Arial"/>
          <w:sz w:val="24"/>
          <w:szCs w:val="24"/>
        </w:rPr>
        <w:t>34208.</w:t>
      </w:r>
      <w:r w:rsidRPr="00401A28">
        <w:rPr>
          <w:rFonts w:ascii="Arial" w:hAnsi="Arial" w:cs="Arial"/>
          <w:sz w:val="24"/>
          <w:szCs w:val="24"/>
        </w:rPr>
        <w:t xml:space="preserve">  SEE CHECK REGISTERS INCLUDED IN PACKET.  BILLS AVAILABLE FOR EXAMINATION UPON REQUEST.</w:t>
      </w:r>
    </w:p>
    <w:p w:rsidR="0025649A" w:rsidRPr="00401A28" w:rsidRDefault="0025649A" w:rsidP="0025649A">
      <w:pPr>
        <w:pStyle w:val="BodyTextIndent2"/>
        <w:ind w:left="0" w:firstLine="0"/>
        <w:rPr>
          <w:rFonts w:ascii="Arial" w:hAnsi="Arial" w:cs="Arial"/>
        </w:rPr>
      </w:pPr>
    </w:p>
    <w:p w:rsidR="0025649A" w:rsidRPr="00401A28" w:rsidRDefault="0025649A" w:rsidP="0025649A">
      <w:pPr>
        <w:pStyle w:val="BodyTextIndent2"/>
        <w:numPr>
          <w:ilvl w:val="0"/>
          <w:numId w:val="44"/>
        </w:numPr>
        <w:rPr>
          <w:rFonts w:ascii="Arial" w:hAnsi="Arial" w:cs="Arial"/>
        </w:rPr>
      </w:pPr>
      <w:r w:rsidRPr="00401A28">
        <w:rPr>
          <w:rFonts w:ascii="Arial" w:hAnsi="Arial" w:cs="Arial"/>
          <w:sz w:val="24"/>
          <w:szCs w:val="24"/>
        </w:rPr>
        <w:t>RECEIVE AND FILE THE FOLLOWING REPORTS</w:t>
      </w:r>
      <w:r w:rsidRPr="00401A28">
        <w:rPr>
          <w:rFonts w:ascii="Arial" w:hAnsi="Arial" w:cs="Arial"/>
        </w:rPr>
        <w:t>:</w:t>
      </w:r>
    </w:p>
    <w:p w:rsidR="0025649A" w:rsidRPr="00401A28" w:rsidRDefault="0025649A" w:rsidP="0025649A">
      <w:pPr>
        <w:pStyle w:val="BodyTextIndent2"/>
        <w:ind w:left="0" w:firstLine="0"/>
        <w:rPr>
          <w:rFonts w:ascii="Arial" w:hAnsi="Arial" w:cs="Arial"/>
        </w:rPr>
      </w:pPr>
    </w:p>
    <w:p w:rsidR="0025649A" w:rsidRPr="00401A28" w:rsidRDefault="0025649A" w:rsidP="0025649A">
      <w:pPr>
        <w:pStyle w:val="BodyTextIndent2"/>
        <w:ind w:firstLine="0"/>
        <w:rPr>
          <w:rFonts w:ascii="Arial" w:hAnsi="Arial" w:cs="Arial"/>
        </w:rPr>
      </w:pPr>
      <w:r>
        <w:rPr>
          <w:rFonts w:ascii="Arial" w:hAnsi="Arial" w:cs="Arial"/>
        </w:rPr>
        <w:t>BENZIE</w:t>
      </w:r>
      <w:r w:rsidRPr="00401A28">
        <w:rPr>
          <w:rFonts w:ascii="Arial" w:hAnsi="Arial" w:cs="Arial"/>
        </w:rPr>
        <w:t xml:space="preserve"> </w:t>
      </w:r>
      <w:r>
        <w:rPr>
          <w:rFonts w:ascii="Arial" w:hAnsi="Arial" w:cs="Arial"/>
        </w:rPr>
        <w:t>BOARD OF COMMISSIONERS:</w:t>
      </w:r>
      <w:r>
        <w:rPr>
          <w:rFonts w:ascii="Arial" w:hAnsi="Arial" w:cs="Arial"/>
        </w:rPr>
        <w:tab/>
        <w:t>Included in Packet</w:t>
      </w:r>
    </w:p>
    <w:p w:rsidR="0025649A" w:rsidRPr="00401A28" w:rsidRDefault="0025649A" w:rsidP="0025649A">
      <w:pPr>
        <w:pStyle w:val="BodyTextIndent2"/>
        <w:ind w:firstLine="0"/>
        <w:rPr>
          <w:rFonts w:ascii="Arial" w:hAnsi="Arial" w:cs="Arial"/>
        </w:rPr>
      </w:pPr>
      <w:r w:rsidRPr="00401A28">
        <w:rPr>
          <w:rFonts w:ascii="Arial" w:hAnsi="Arial" w:cs="Arial"/>
        </w:rPr>
        <w:t xml:space="preserve">ASSESSOR: </w:t>
      </w:r>
      <w:r w:rsidRPr="00401A28">
        <w:rPr>
          <w:rFonts w:ascii="Arial" w:hAnsi="Arial" w:cs="Arial"/>
        </w:rPr>
        <w:tab/>
      </w:r>
      <w:r w:rsidRPr="00401A28">
        <w:rPr>
          <w:rFonts w:ascii="Arial" w:hAnsi="Arial" w:cs="Arial"/>
        </w:rPr>
        <w:tab/>
      </w:r>
      <w:r w:rsidRPr="00401A28">
        <w:rPr>
          <w:rFonts w:ascii="Arial" w:hAnsi="Arial" w:cs="Arial"/>
        </w:rPr>
        <w:tab/>
        <w:t xml:space="preserve">         </w:t>
      </w:r>
      <w:r>
        <w:rPr>
          <w:rFonts w:ascii="Arial" w:hAnsi="Arial" w:cs="Arial"/>
        </w:rPr>
        <w:tab/>
        <w:t>No Report</w:t>
      </w:r>
    </w:p>
    <w:p w:rsidR="0025649A" w:rsidRPr="00401A28" w:rsidRDefault="0025649A" w:rsidP="0025649A">
      <w:pPr>
        <w:pStyle w:val="BodyTextIndent2"/>
        <w:ind w:firstLine="0"/>
        <w:rPr>
          <w:rFonts w:ascii="Arial" w:hAnsi="Arial" w:cs="Arial"/>
        </w:rPr>
      </w:pPr>
      <w:r w:rsidRPr="00401A28">
        <w:rPr>
          <w:rFonts w:ascii="Arial" w:hAnsi="Arial" w:cs="Arial"/>
        </w:rPr>
        <w:t xml:space="preserve">ZONING ADMINISTRATOR: </w:t>
      </w:r>
      <w:r w:rsidRPr="00401A28">
        <w:rPr>
          <w:rFonts w:ascii="Arial" w:hAnsi="Arial" w:cs="Arial"/>
        </w:rPr>
        <w:tab/>
      </w:r>
      <w:r w:rsidRPr="00401A28">
        <w:rPr>
          <w:rFonts w:ascii="Arial" w:hAnsi="Arial" w:cs="Arial"/>
        </w:rPr>
        <w:tab/>
      </w:r>
      <w:r w:rsidRPr="00401A28">
        <w:rPr>
          <w:rFonts w:ascii="Arial" w:hAnsi="Arial" w:cs="Arial"/>
        </w:rPr>
        <w:tab/>
      </w:r>
      <w:r>
        <w:rPr>
          <w:rFonts w:ascii="Arial" w:hAnsi="Arial" w:cs="Arial"/>
        </w:rPr>
        <w:t>No Report</w:t>
      </w:r>
    </w:p>
    <w:p w:rsidR="0025649A" w:rsidRPr="00401A28" w:rsidRDefault="0025649A" w:rsidP="0025649A">
      <w:pPr>
        <w:pStyle w:val="BodyTextIndent2"/>
        <w:ind w:firstLine="0"/>
        <w:rPr>
          <w:rFonts w:ascii="Arial" w:hAnsi="Arial" w:cs="Arial"/>
        </w:rPr>
      </w:pPr>
      <w:r w:rsidRPr="00401A28">
        <w:rPr>
          <w:rFonts w:ascii="Arial" w:hAnsi="Arial" w:cs="Arial"/>
        </w:rPr>
        <w:t xml:space="preserve">RECREATIONAL RESOURCES COMMITTEE: </w:t>
      </w:r>
      <w:r w:rsidRPr="00401A28">
        <w:rPr>
          <w:rFonts w:ascii="Arial" w:hAnsi="Arial" w:cs="Arial"/>
        </w:rPr>
        <w:tab/>
      </w:r>
      <w:r>
        <w:rPr>
          <w:rFonts w:ascii="Arial" w:hAnsi="Arial" w:cs="Arial"/>
        </w:rPr>
        <w:t>Included In Packet</w:t>
      </w:r>
    </w:p>
    <w:p w:rsidR="0025649A" w:rsidRPr="00F05284" w:rsidRDefault="0025649A" w:rsidP="0025649A">
      <w:pPr>
        <w:pStyle w:val="BodyTextIndent2"/>
        <w:ind w:firstLine="0"/>
        <w:rPr>
          <w:rFonts w:ascii="Arial" w:hAnsi="Arial" w:cs="Arial"/>
        </w:rPr>
      </w:pPr>
      <w:r w:rsidRPr="00401A28">
        <w:rPr>
          <w:rFonts w:ascii="Arial" w:hAnsi="Arial" w:cs="Arial"/>
        </w:rPr>
        <w:t xml:space="preserve">FIRE &amp; EMS </w:t>
      </w:r>
      <w:r>
        <w:rPr>
          <w:rFonts w:ascii="Arial" w:hAnsi="Arial" w:cs="Arial"/>
        </w:rPr>
        <w:t xml:space="preserve">DEPARTMENT: </w:t>
      </w:r>
      <w:r>
        <w:rPr>
          <w:rFonts w:ascii="Arial" w:hAnsi="Arial" w:cs="Arial"/>
        </w:rPr>
        <w:tab/>
      </w:r>
      <w:r>
        <w:rPr>
          <w:rFonts w:ascii="Arial" w:hAnsi="Arial" w:cs="Arial"/>
        </w:rPr>
        <w:tab/>
      </w:r>
      <w:r>
        <w:rPr>
          <w:rFonts w:ascii="Arial" w:hAnsi="Arial" w:cs="Arial"/>
        </w:rPr>
        <w:tab/>
        <w:t>Included In Packet</w:t>
      </w:r>
    </w:p>
    <w:p w:rsidR="0025649A" w:rsidRDefault="0025649A" w:rsidP="0025649A">
      <w:pPr>
        <w:pStyle w:val="BodyTextIndent2"/>
        <w:ind w:firstLine="0"/>
        <w:rPr>
          <w:rFonts w:ascii="Arial" w:hAnsi="Arial" w:cs="Arial"/>
        </w:rPr>
      </w:pPr>
      <w:r>
        <w:rPr>
          <w:rFonts w:ascii="Arial" w:hAnsi="Arial" w:cs="Arial"/>
        </w:rPr>
        <w:t>PLANNING COMMISSION:</w:t>
      </w:r>
      <w:r>
        <w:rPr>
          <w:rFonts w:ascii="Arial" w:hAnsi="Arial" w:cs="Arial"/>
        </w:rPr>
        <w:tab/>
      </w:r>
      <w:r>
        <w:rPr>
          <w:rFonts w:ascii="Arial" w:hAnsi="Arial" w:cs="Arial"/>
        </w:rPr>
        <w:tab/>
      </w:r>
      <w:r>
        <w:rPr>
          <w:rFonts w:ascii="Arial" w:hAnsi="Arial" w:cs="Arial"/>
        </w:rPr>
        <w:tab/>
        <w:t>No Report</w:t>
      </w:r>
    </w:p>
    <w:p w:rsidR="0025649A" w:rsidRDefault="0025649A" w:rsidP="0025649A">
      <w:pPr>
        <w:pStyle w:val="BodyTextIndent2"/>
        <w:ind w:firstLine="0"/>
        <w:rPr>
          <w:rFonts w:ascii="Arial" w:hAnsi="Arial" w:cs="Arial"/>
        </w:rPr>
      </w:pPr>
      <w:r>
        <w:rPr>
          <w:rFonts w:ascii="Arial" w:hAnsi="Arial" w:cs="Arial"/>
        </w:rPr>
        <w:t>VETERANS MEMORIAL COMMITTEE:</w:t>
      </w:r>
      <w:r>
        <w:rPr>
          <w:rFonts w:ascii="Arial" w:hAnsi="Arial" w:cs="Arial"/>
        </w:rPr>
        <w:tab/>
      </w:r>
      <w:r>
        <w:rPr>
          <w:rFonts w:ascii="Arial" w:hAnsi="Arial" w:cs="Arial"/>
        </w:rPr>
        <w:tab/>
        <w:t>No Report</w:t>
      </w:r>
    </w:p>
    <w:p w:rsidR="0025649A" w:rsidRPr="00401A28" w:rsidRDefault="0025649A" w:rsidP="0025649A">
      <w:pPr>
        <w:pStyle w:val="BodyTextIndent2"/>
        <w:ind w:firstLine="0"/>
        <w:rPr>
          <w:rFonts w:ascii="Arial" w:hAnsi="Arial" w:cs="Arial"/>
        </w:rPr>
      </w:pPr>
    </w:p>
    <w:p w:rsidR="0025649A" w:rsidRPr="00401A28" w:rsidRDefault="0025649A" w:rsidP="0025649A">
      <w:pPr>
        <w:pStyle w:val="BodyTextIndent2"/>
        <w:numPr>
          <w:ilvl w:val="0"/>
          <w:numId w:val="44"/>
        </w:numPr>
        <w:tabs>
          <w:tab w:val="clear" w:pos="2160"/>
          <w:tab w:val="clear" w:pos="3870"/>
        </w:tabs>
        <w:rPr>
          <w:rFonts w:ascii="Arial" w:hAnsi="Arial" w:cs="Arial"/>
        </w:rPr>
      </w:pPr>
      <w:r w:rsidRPr="005F75F4">
        <w:rPr>
          <w:rFonts w:ascii="Arial" w:hAnsi="Arial" w:cs="Arial"/>
          <w:sz w:val="24"/>
          <w:szCs w:val="24"/>
        </w:rPr>
        <w:t>MISCELLANEOUS</w:t>
      </w:r>
      <w:r w:rsidRPr="00401A28">
        <w:rPr>
          <w:rFonts w:ascii="Arial" w:hAnsi="Arial" w:cs="Arial"/>
        </w:rPr>
        <w:t xml:space="preserve">: </w:t>
      </w:r>
      <w:r>
        <w:rPr>
          <w:rFonts w:ascii="Arial" w:hAnsi="Arial" w:cs="Arial"/>
        </w:rPr>
        <w:t>None</w:t>
      </w:r>
    </w:p>
    <w:p w:rsidR="0025649A" w:rsidRPr="00401A28" w:rsidRDefault="0025649A" w:rsidP="0025649A">
      <w:pPr>
        <w:pStyle w:val="BodyTextIndent2"/>
        <w:tabs>
          <w:tab w:val="clear" w:pos="2160"/>
          <w:tab w:val="clear" w:pos="3870"/>
        </w:tabs>
        <w:ind w:left="0" w:firstLine="0"/>
        <w:rPr>
          <w:rFonts w:ascii="Arial" w:hAnsi="Arial" w:cs="Arial"/>
        </w:rPr>
      </w:pPr>
    </w:p>
    <w:p w:rsidR="0025649A" w:rsidRDefault="0025649A" w:rsidP="0025649A">
      <w:pPr>
        <w:pStyle w:val="BodyTextIndent2"/>
        <w:numPr>
          <w:ilvl w:val="0"/>
          <w:numId w:val="44"/>
        </w:numPr>
        <w:tabs>
          <w:tab w:val="clear" w:pos="2160"/>
          <w:tab w:val="clear" w:pos="3870"/>
        </w:tabs>
        <w:rPr>
          <w:rFonts w:ascii="Arial" w:hAnsi="Arial" w:cs="Arial"/>
          <w:sz w:val="24"/>
          <w:szCs w:val="24"/>
        </w:rPr>
      </w:pPr>
      <w:r w:rsidRPr="00401A28">
        <w:rPr>
          <w:rFonts w:ascii="Arial" w:hAnsi="Arial" w:cs="Arial"/>
          <w:sz w:val="24"/>
          <w:szCs w:val="24"/>
        </w:rPr>
        <w:t xml:space="preserve">RECEIVE AND FILE THE FOLLOWING </w:t>
      </w:r>
      <w:r w:rsidR="00990B3E" w:rsidRPr="00401A28">
        <w:rPr>
          <w:rFonts w:ascii="Arial" w:hAnsi="Arial" w:cs="Arial"/>
          <w:sz w:val="24"/>
          <w:szCs w:val="24"/>
        </w:rPr>
        <w:t>CORRESPONDENCE</w:t>
      </w:r>
      <w:r w:rsidRPr="00401A28">
        <w:rPr>
          <w:rFonts w:ascii="Arial" w:hAnsi="Arial" w:cs="Arial"/>
          <w:sz w:val="24"/>
          <w:szCs w:val="24"/>
        </w:rPr>
        <w:t xml:space="preserve">: </w:t>
      </w:r>
    </w:p>
    <w:p w:rsidR="0025649A" w:rsidRDefault="0025649A" w:rsidP="0025649A">
      <w:pPr>
        <w:pStyle w:val="BodyTextIndent2"/>
        <w:tabs>
          <w:tab w:val="clear" w:pos="2160"/>
          <w:tab w:val="clear" w:pos="3870"/>
        </w:tabs>
        <w:ind w:firstLine="0"/>
        <w:rPr>
          <w:rFonts w:ascii="Arial" w:hAnsi="Arial" w:cs="Arial"/>
        </w:rPr>
      </w:pPr>
      <w:r>
        <w:rPr>
          <w:rFonts w:ascii="Arial" w:hAnsi="Arial" w:cs="Arial"/>
        </w:rPr>
        <w:t xml:space="preserve">Lake Ann Village Council Draft Meeting Minutes </w:t>
      </w:r>
      <w:r>
        <w:rPr>
          <w:rFonts w:ascii="Arial" w:hAnsi="Arial" w:cs="Arial"/>
        </w:rPr>
        <w:tab/>
      </w:r>
      <w:r>
        <w:rPr>
          <w:rFonts w:ascii="Arial" w:hAnsi="Arial" w:cs="Arial"/>
        </w:rPr>
        <w:tab/>
        <w:t>No Report</w:t>
      </w:r>
    </w:p>
    <w:p w:rsidR="0025649A" w:rsidRDefault="0025649A" w:rsidP="0025649A">
      <w:pPr>
        <w:pStyle w:val="BodyTextIndent2"/>
        <w:tabs>
          <w:tab w:val="clear" w:pos="2160"/>
          <w:tab w:val="clear" w:pos="3870"/>
        </w:tabs>
        <w:ind w:firstLine="0"/>
        <w:rPr>
          <w:rFonts w:ascii="Arial" w:hAnsi="Arial" w:cs="Arial"/>
        </w:rPr>
      </w:pPr>
      <w:r>
        <w:rPr>
          <w:rFonts w:ascii="Arial" w:hAnsi="Arial" w:cs="Arial"/>
        </w:rPr>
        <w:t xml:space="preserve">Benzie County Road Commission meeting minutes </w:t>
      </w:r>
      <w:r>
        <w:rPr>
          <w:rFonts w:ascii="Arial" w:hAnsi="Arial" w:cs="Arial"/>
        </w:rPr>
        <w:tab/>
        <w:t>No Report</w:t>
      </w:r>
    </w:p>
    <w:p w:rsidR="0025649A" w:rsidRDefault="0025649A" w:rsidP="0025649A">
      <w:pPr>
        <w:pStyle w:val="BodyTextIndent2"/>
        <w:tabs>
          <w:tab w:val="clear" w:pos="2160"/>
          <w:tab w:val="clear" w:pos="3870"/>
        </w:tabs>
        <w:ind w:left="0" w:firstLine="0"/>
        <w:rPr>
          <w:rFonts w:ascii="Arial" w:hAnsi="Arial" w:cs="Arial"/>
        </w:rPr>
      </w:pPr>
    </w:p>
    <w:p w:rsidR="00176055" w:rsidRPr="004705A1" w:rsidRDefault="0025649A" w:rsidP="004705A1">
      <w:pPr>
        <w:pStyle w:val="BodyTextIndent2"/>
        <w:tabs>
          <w:tab w:val="clear" w:pos="2160"/>
          <w:tab w:val="clear" w:pos="3870"/>
        </w:tabs>
        <w:ind w:left="0" w:firstLine="0"/>
        <w:rPr>
          <w:rFonts w:ascii="Arial" w:hAnsi="Arial" w:cs="Arial"/>
        </w:rPr>
      </w:pPr>
      <w:r>
        <w:rPr>
          <w:rFonts w:ascii="Arial" w:hAnsi="Arial" w:cs="Arial"/>
        </w:rPr>
        <w:tab/>
      </w:r>
    </w:p>
    <w:p w:rsidR="0009627D" w:rsidRPr="0025649A" w:rsidRDefault="00176055" w:rsidP="00176055">
      <w:pPr>
        <w:spacing w:after="0"/>
        <w:jc w:val="left"/>
        <w:rPr>
          <w:rFonts w:ascii="Arial" w:hAnsi="Arial" w:cs="Arial"/>
          <w:sz w:val="24"/>
          <w:szCs w:val="24"/>
        </w:rPr>
      </w:pPr>
      <w:r>
        <w:rPr>
          <w:rFonts w:ascii="Arial" w:hAnsi="Arial" w:cs="Arial"/>
          <w:b/>
          <w:sz w:val="24"/>
          <w:szCs w:val="24"/>
        </w:rPr>
        <w:t>Treasurer’s Report:</w:t>
      </w:r>
      <w:r w:rsidR="00A12934">
        <w:rPr>
          <w:rFonts w:ascii="Arial" w:hAnsi="Arial" w:cs="Arial"/>
          <w:sz w:val="24"/>
          <w:szCs w:val="24"/>
        </w:rPr>
        <w:t xml:space="preserve"> </w:t>
      </w:r>
      <w:r w:rsidR="000B0CF3">
        <w:rPr>
          <w:rFonts w:ascii="Arial" w:hAnsi="Arial" w:cs="Arial"/>
          <w:sz w:val="24"/>
          <w:szCs w:val="24"/>
        </w:rPr>
        <w:t xml:space="preserve"> </w:t>
      </w:r>
      <w:r w:rsidR="00652142">
        <w:rPr>
          <w:rFonts w:ascii="Arial" w:hAnsi="Arial" w:cs="Arial"/>
          <w:sz w:val="24"/>
          <w:szCs w:val="24"/>
        </w:rPr>
        <w:t xml:space="preserve">Rineer </w:t>
      </w:r>
      <w:r w:rsidR="008F07D2">
        <w:rPr>
          <w:rFonts w:ascii="Arial" w:hAnsi="Arial" w:cs="Arial"/>
          <w:sz w:val="24"/>
          <w:szCs w:val="24"/>
        </w:rPr>
        <w:t xml:space="preserve">presented the treasurers report. </w:t>
      </w:r>
      <w:r w:rsidR="0025649A" w:rsidRPr="0025649A">
        <w:rPr>
          <w:rFonts w:ascii="Arial" w:hAnsi="Arial" w:cs="Arial"/>
          <w:sz w:val="24"/>
          <w:szCs w:val="24"/>
        </w:rPr>
        <w:t>Report accepted and filed.</w:t>
      </w:r>
    </w:p>
    <w:p w:rsidR="0009627D" w:rsidRPr="00066259" w:rsidRDefault="0009627D" w:rsidP="00176055">
      <w:pPr>
        <w:spacing w:after="0"/>
        <w:jc w:val="left"/>
        <w:rPr>
          <w:rFonts w:ascii="Arial" w:hAnsi="Arial" w:cs="Arial"/>
          <w:sz w:val="16"/>
          <w:szCs w:val="16"/>
        </w:rPr>
      </w:pPr>
    </w:p>
    <w:p w:rsidR="006249E9" w:rsidRDefault="00EA0031" w:rsidP="00AE2006">
      <w:pPr>
        <w:spacing w:after="0"/>
        <w:jc w:val="left"/>
        <w:rPr>
          <w:rFonts w:ascii="Arial" w:hAnsi="Arial" w:cs="Arial"/>
          <w:sz w:val="24"/>
          <w:szCs w:val="24"/>
        </w:rPr>
      </w:pPr>
      <w:r>
        <w:rPr>
          <w:rFonts w:ascii="Arial" w:hAnsi="Arial" w:cs="Arial"/>
          <w:b/>
          <w:sz w:val="24"/>
          <w:szCs w:val="24"/>
        </w:rPr>
        <w:t>Brief Public Input:</w:t>
      </w:r>
      <w:r w:rsidR="00AB61EF">
        <w:rPr>
          <w:rFonts w:ascii="Arial" w:hAnsi="Arial" w:cs="Arial"/>
          <w:b/>
          <w:sz w:val="24"/>
          <w:szCs w:val="24"/>
        </w:rPr>
        <w:t xml:space="preserve"> </w:t>
      </w:r>
      <w:r w:rsidR="0009627D">
        <w:rPr>
          <w:rFonts w:ascii="Arial" w:hAnsi="Arial" w:cs="Arial"/>
          <w:sz w:val="24"/>
          <w:szCs w:val="24"/>
        </w:rPr>
        <w:t>None</w:t>
      </w:r>
    </w:p>
    <w:p w:rsidR="00EF6CFC" w:rsidRDefault="00EF6CFC" w:rsidP="00AE2006">
      <w:pPr>
        <w:spacing w:after="0"/>
        <w:jc w:val="left"/>
        <w:rPr>
          <w:rFonts w:ascii="Arial" w:hAnsi="Arial" w:cs="Arial"/>
          <w:sz w:val="24"/>
          <w:szCs w:val="24"/>
        </w:rPr>
      </w:pPr>
    </w:p>
    <w:p w:rsidR="00EF6CFC" w:rsidRDefault="00EF6CFC" w:rsidP="00AE2006">
      <w:pPr>
        <w:spacing w:after="0"/>
        <w:jc w:val="left"/>
        <w:rPr>
          <w:rFonts w:ascii="Arial" w:hAnsi="Arial" w:cs="Arial"/>
          <w:sz w:val="24"/>
          <w:szCs w:val="24"/>
        </w:rPr>
      </w:pPr>
      <w:r w:rsidRPr="00EF6CFC">
        <w:rPr>
          <w:rFonts w:ascii="Arial" w:hAnsi="Arial" w:cs="Arial"/>
          <w:b/>
          <w:sz w:val="24"/>
          <w:szCs w:val="24"/>
        </w:rPr>
        <w:t>County Commissioners:</w:t>
      </w:r>
      <w:r w:rsidR="008F07D2">
        <w:rPr>
          <w:rFonts w:ascii="Arial" w:hAnsi="Arial" w:cs="Arial"/>
          <w:sz w:val="24"/>
          <w:szCs w:val="24"/>
        </w:rPr>
        <w:t xml:space="preserve"> </w:t>
      </w:r>
      <w:r w:rsidR="006F3A33">
        <w:rPr>
          <w:rFonts w:ascii="Arial" w:hAnsi="Arial" w:cs="Arial"/>
          <w:sz w:val="24"/>
          <w:szCs w:val="24"/>
        </w:rPr>
        <w:t xml:space="preserve">Commissioner </w:t>
      </w:r>
      <w:r w:rsidR="0025649A">
        <w:rPr>
          <w:rFonts w:ascii="Arial" w:hAnsi="Arial" w:cs="Arial"/>
          <w:sz w:val="24"/>
          <w:szCs w:val="24"/>
        </w:rPr>
        <w:t>Lisa Tucker gave the board a copy of the Board of Commissioners Committees and Boards that they are also sitting on.  She also informed the board that the merger between</w:t>
      </w:r>
      <w:r w:rsidR="00F92675">
        <w:rPr>
          <w:rFonts w:ascii="Arial" w:hAnsi="Arial" w:cs="Arial"/>
          <w:sz w:val="24"/>
          <w:szCs w:val="24"/>
        </w:rPr>
        <w:t xml:space="preserve"> the Maples and Paul Oliver will not be going through.  The project will be continuing as originally planned.  Vance Bates expanded on the Maples situation and how things are developing with this project and that the county will soon be unable to help the Maples with their financial shortfalls they are currently having.  The commissioners also stated that Ken </w:t>
      </w:r>
      <w:proofErr w:type="spellStart"/>
      <w:r w:rsidR="00F92675">
        <w:rPr>
          <w:rFonts w:ascii="Arial" w:hAnsi="Arial" w:cs="Arial"/>
          <w:sz w:val="24"/>
          <w:szCs w:val="24"/>
        </w:rPr>
        <w:t>Fallowfield</w:t>
      </w:r>
      <w:proofErr w:type="spellEnd"/>
      <w:r w:rsidR="00F92675">
        <w:rPr>
          <w:rFonts w:ascii="Arial" w:hAnsi="Arial" w:cs="Arial"/>
          <w:sz w:val="24"/>
          <w:szCs w:val="24"/>
        </w:rPr>
        <w:t xml:space="preserve"> was promoted to Road Patrol </w:t>
      </w:r>
      <w:r w:rsidR="00990B3E">
        <w:rPr>
          <w:rFonts w:ascii="Arial" w:hAnsi="Arial" w:cs="Arial"/>
          <w:sz w:val="24"/>
          <w:szCs w:val="24"/>
        </w:rPr>
        <w:t>Sergeant.</w:t>
      </w:r>
      <w:r w:rsidR="00F92675">
        <w:rPr>
          <w:rFonts w:ascii="Arial" w:hAnsi="Arial" w:cs="Arial"/>
          <w:sz w:val="24"/>
          <w:szCs w:val="24"/>
        </w:rPr>
        <w:t xml:space="preserve">  They also talked about different committees </w:t>
      </w:r>
      <w:r w:rsidR="00990B3E">
        <w:rPr>
          <w:rFonts w:ascii="Arial" w:hAnsi="Arial" w:cs="Arial"/>
          <w:sz w:val="24"/>
          <w:szCs w:val="24"/>
        </w:rPr>
        <w:t>that are</w:t>
      </w:r>
      <w:r w:rsidR="00F92675">
        <w:rPr>
          <w:rFonts w:ascii="Arial" w:hAnsi="Arial" w:cs="Arial"/>
          <w:sz w:val="24"/>
          <w:szCs w:val="24"/>
        </w:rPr>
        <w:t xml:space="preserve"> being looked </w:t>
      </w:r>
      <w:r w:rsidR="00990B3E">
        <w:rPr>
          <w:rFonts w:ascii="Arial" w:hAnsi="Arial" w:cs="Arial"/>
          <w:sz w:val="24"/>
          <w:szCs w:val="24"/>
        </w:rPr>
        <w:t xml:space="preserve">at.  </w:t>
      </w:r>
    </w:p>
    <w:p w:rsidR="0009627D" w:rsidRDefault="0009627D" w:rsidP="00AE2006">
      <w:pPr>
        <w:spacing w:after="0"/>
        <w:jc w:val="left"/>
        <w:rPr>
          <w:rFonts w:ascii="Arial" w:hAnsi="Arial" w:cs="Arial"/>
          <w:sz w:val="24"/>
          <w:szCs w:val="24"/>
        </w:rPr>
      </w:pPr>
    </w:p>
    <w:p w:rsidR="0009627D" w:rsidRDefault="0009627D" w:rsidP="00AE2006">
      <w:pPr>
        <w:spacing w:after="0"/>
        <w:jc w:val="left"/>
        <w:rPr>
          <w:rFonts w:ascii="Arial" w:hAnsi="Arial" w:cs="Arial"/>
          <w:b/>
          <w:sz w:val="24"/>
          <w:szCs w:val="24"/>
        </w:rPr>
      </w:pPr>
      <w:r w:rsidRPr="0009627D">
        <w:rPr>
          <w:rFonts w:ascii="Arial" w:hAnsi="Arial" w:cs="Arial"/>
          <w:b/>
          <w:sz w:val="24"/>
          <w:szCs w:val="24"/>
        </w:rPr>
        <w:t>Department Heads</w:t>
      </w:r>
      <w:r>
        <w:rPr>
          <w:rFonts w:ascii="Arial" w:hAnsi="Arial" w:cs="Arial"/>
          <w:b/>
          <w:sz w:val="24"/>
          <w:szCs w:val="24"/>
        </w:rPr>
        <w:t>:</w:t>
      </w:r>
    </w:p>
    <w:p w:rsidR="007B06ED" w:rsidRDefault="00284C76" w:rsidP="00284C76">
      <w:pPr>
        <w:pStyle w:val="ListParagraph"/>
        <w:numPr>
          <w:ilvl w:val="0"/>
          <w:numId w:val="45"/>
        </w:numPr>
        <w:spacing w:after="0"/>
        <w:jc w:val="left"/>
        <w:rPr>
          <w:rFonts w:ascii="Arial" w:hAnsi="Arial" w:cs="Arial"/>
          <w:sz w:val="24"/>
          <w:szCs w:val="24"/>
        </w:rPr>
      </w:pPr>
      <w:r>
        <w:rPr>
          <w:rFonts w:ascii="Arial" w:hAnsi="Arial" w:cs="Arial"/>
          <w:b/>
          <w:sz w:val="24"/>
          <w:szCs w:val="24"/>
        </w:rPr>
        <w:t>Library</w:t>
      </w:r>
      <w:r w:rsidR="00EF6CFC">
        <w:rPr>
          <w:rFonts w:ascii="Arial" w:hAnsi="Arial" w:cs="Arial"/>
          <w:b/>
          <w:sz w:val="24"/>
          <w:szCs w:val="24"/>
        </w:rPr>
        <w:t xml:space="preserve">: </w:t>
      </w:r>
      <w:r>
        <w:rPr>
          <w:rFonts w:ascii="Arial" w:hAnsi="Arial" w:cs="Arial"/>
          <w:sz w:val="24"/>
          <w:szCs w:val="24"/>
        </w:rPr>
        <w:t xml:space="preserve">Librarian Ransom </w:t>
      </w:r>
      <w:r w:rsidR="00990B3E">
        <w:rPr>
          <w:rFonts w:ascii="Arial" w:hAnsi="Arial" w:cs="Arial"/>
          <w:sz w:val="24"/>
          <w:szCs w:val="24"/>
        </w:rPr>
        <w:t>said that we had our first story time at the library and that the event went well and there were several kids there and enjoyed it.</w:t>
      </w:r>
    </w:p>
    <w:p w:rsidR="00990B3E" w:rsidRDefault="00990B3E" w:rsidP="003A1437">
      <w:pPr>
        <w:spacing w:after="0"/>
        <w:jc w:val="left"/>
        <w:rPr>
          <w:rFonts w:ascii="Arial" w:hAnsi="Arial" w:cs="Arial"/>
          <w:b/>
          <w:sz w:val="24"/>
          <w:szCs w:val="24"/>
        </w:rPr>
      </w:pPr>
    </w:p>
    <w:p w:rsidR="00327250" w:rsidRDefault="00884DAB" w:rsidP="007B6593">
      <w:pPr>
        <w:spacing w:after="0"/>
        <w:jc w:val="left"/>
        <w:rPr>
          <w:rFonts w:ascii="Arial" w:hAnsi="Arial" w:cs="Arial"/>
          <w:sz w:val="24"/>
          <w:szCs w:val="24"/>
        </w:rPr>
      </w:pPr>
      <w:r>
        <w:rPr>
          <w:rFonts w:ascii="Arial" w:hAnsi="Arial" w:cs="Arial"/>
          <w:b/>
          <w:sz w:val="24"/>
          <w:szCs w:val="24"/>
        </w:rPr>
        <w:t xml:space="preserve">Guests: </w:t>
      </w:r>
      <w:r>
        <w:rPr>
          <w:rFonts w:ascii="Arial" w:hAnsi="Arial" w:cs="Arial"/>
          <w:sz w:val="24"/>
          <w:szCs w:val="24"/>
        </w:rPr>
        <w:t xml:space="preserve"> </w:t>
      </w:r>
      <w:r w:rsidR="007D02E3">
        <w:rPr>
          <w:rFonts w:ascii="Arial" w:hAnsi="Arial" w:cs="Arial"/>
          <w:sz w:val="24"/>
          <w:szCs w:val="24"/>
        </w:rPr>
        <w:t>Absent</w:t>
      </w:r>
    </w:p>
    <w:p w:rsidR="007D02E3" w:rsidRDefault="007D02E3" w:rsidP="007B6593">
      <w:pPr>
        <w:spacing w:after="0"/>
        <w:jc w:val="left"/>
        <w:rPr>
          <w:rFonts w:ascii="Arial" w:hAnsi="Arial" w:cs="Arial"/>
          <w:sz w:val="24"/>
          <w:szCs w:val="24"/>
        </w:rPr>
      </w:pPr>
    </w:p>
    <w:p w:rsidR="007D02E3" w:rsidRDefault="007D02E3" w:rsidP="007B6593">
      <w:pPr>
        <w:spacing w:after="0"/>
        <w:jc w:val="left"/>
        <w:rPr>
          <w:rFonts w:ascii="Arial" w:hAnsi="Arial" w:cs="Arial"/>
          <w:sz w:val="24"/>
          <w:szCs w:val="24"/>
        </w:rPr>
      </w:pPr>
      <w:r w:rsidRPr="007D02E3">
        <w:rPr>
          <w:rFonts w:ascii="Arial" w:hAnsi="Arial" w:cs="Arial"/>
          <w:b/>
          <w:sz w:val="24"/>
          <w:szCs w:val="24"/>
        </w:rPr>
        <w:t>Public Hearing</w:t>
      </w:r>
      <w:r>
        <w:rPr>
          <w:rFonts w:ascii="Arial" w:hAnsi="Arial" w:cs="Arial"/>
          <w:b/>
          <w:sz w:val="24"/>
          <w:szCs w:val="24"/>
        </w:rPr>
        <w:t xml:space="preserve">: </w:t>
      </w:r>
      <w:r>
        <w:rPr>
          <w:rFonts w:ascii="Arial" w:hAnsi="Arial" w:cs="Arial"/>
          <w:sz w:val="24"/>
          <w:szCs w:val="24"/>
        </w:rPr>
        <w:t xml:space="preserve">The public hearing on the budget was opened at 7:24 pm.  The supervisor read the truth in taxation document as well as the salary resolutions for the trustees, supervisor, treasurer and clerk for the 2013/2014 budget.  Upon roll call vote of each resolution Ayes were Therrien, Beaujean, Roper, Rineer and Clous for all </w:t>
      </w:r>
      <w:r w:rsidR="00CE1EDC">
        <w:rPr>
          <w:rFonts w:ascii="Arial" w:hAnsi="Arial" w:cs="Arial"/>
          <w:sz w:val="24"/>
          <w:szCs w:val="24"/>
        </w:rPr>
        <w:t>resolution.</w:t>
      </w:r>
      <w:r>
        <w:rPr>
          <w:rFonts w:ascii="Arial" w:hAnsi="Arial" w:cs="Arial"/>
          <w:sz w:val="24"/>
          <w:szCs w:val="24"/>
        </w:rPr>
        <w:t xml:space="preserve">  The four resolutions were adopted all Ayes, no Nays. </w:t>
      </w:r>
      <w:proofErr w:type="gramStart"/>
      <w:r>
        <w:rPr>
          <w:rFonts w:ascii="Arial" w:hAnsi="Arial" w:cs="Arial"/>
          <w:sz w:val="24"/>
          <w:szCs w:val="24"/>
        </w:rPr>
        <w:t>C</w:t>
      </w:r>
      <w:r w:rsidR="00932F04">
        <w:rPr>
          <w:rFonts w:ascii="Arial" w:hAnsi="Arial" w:cs="Arial"/>
          <w:sz w:val="24"/>
          <w:szCs w:val="24"/>
        </w:rPr>
        <w:t>l</w:t>
      </w:r>
      <w:r>
        <w:rPr>
          <w:rFonts w:ascii="Arial" w:hAnsi="Arial" w:cs="Arial"/>
          <w:sz w:val="24"/>
          <w:szCs w:val="24"/>
        </w:rPr>
        <w:t>osed public hearing at 7:31 pm.</w:t>
      </w:r>
      <w:proofErr w:type="gramEnd"/>
      <w:r>
        <w:rPr>
          <w:rFonts w:ascii="Arial" w:hAnsi="Arial" w:cs="Arial"/>
          <w:sz w:val="24"/>
          <w:szCs w:val="24"/>
        </w:rPr>
        <w:t xml:space="preserve">  There was no public comment.</w:t>
      </w:r>
    </w:p>
    <w:p w:rsidR="007D02E3" w:rsidRPr="007D02E3" w:rsidRDefault="007D02E3" w:rsidP="007B6593">
      <w:pPr>
        <w:spacing w:after="0"/>
        <w:jc w:val="left"/>
        <w:rPr>
          <w:rFonts w:ascii="Arial" w:hAnsi="Arial" w:cs="Arial"/>
          <w:sz w:val="24"/>
          <w:szCs w:val="24"/>
        </w:rPr>
      </w:pPr>
    </w:p>
    <w:p w:rsidR="007B6593" w:rsidRDefault="00764DF3" w:rsidP="007B6593">
      <w:pPr>
        <w:spacing w:after="0"/>
        <w:jc w:val="left"/>
        <w:rPr>
          <w:rFonts w:ascii="Arial" w:hAnsi="Arial" w:cs="Arial"/>
          <w:sz w:val="24"/>
          <w:szCs w:val="24"/>
        </w:rPr>
      </w:pPr>
      <w:r>
        <w:rPr>
          <w:rFonts w:ascii="Arial" w:hAnsi="Arial" w:cs="Arial"/>
          <w:b/>
          <w:sz w:val="24"/>
          <w:szCs w:val="24"/>
        </w:rPr>
        <w:t>Old Business:</w:t>
      </w:r>
      <w:r w:rsidR="006423D9">
        <w:rPr>
          <w:rFonts w:ascii="Arial" w:hAnsi="Arial" w:cs="Arial"/>
          <w:b/>
          <w:sz w:val="24"/>
          <w:szCs w:val="24"/>
        </w:rPr>
        <w:t xml:space="preserve"> </w:t>
      </w:r>
    </w:p>
    <w:p w:rsidR="00D61FA9" w:rsidRPr="007D02E3" w:rsidRDefault="001A2055" w:rsidP="00F3043B">
      <w:pPr>
        <w:pStyle w:val="ListParagraph"/>
        <w:numPr>
          <w:ilvl w:val="0"/>
          <w:numId w:val="43"/>
        </w:numPr>
        <w:spacing w:after="0"/>
        <w:jc w:val="left"/>
        <w:rPr>
          <w:rFonts w:ascii="Arial" w:hAnsi="Arial" w:cs="Arial"/>
          <w:b/>
          <w:sz w:val="24"/>
          <w:szCs w:val="24"/>
        </w:rPr>
      </w:pPr>
      <w:r w:rsidRPr="007D02E3">
        <w:rPr>
          <w:rFonts w:ascii="Arial" w:hAnsi="Arial" w:cs="Arial"/>
          <w:b/>
          <w:sz w:val="24"/>
          <w:szCs w:val="24"/>
        </w:rPr>
        <w:t>Committee Appointments</w:t>
      </w:r>
      <w:r w:rsidR="00D37626" w:rsidRPr="007D02E3">
        <w:rPr>
          <w:rFonts w:ascii="Arial" w:hAnsi="Arial" w:cs="Arial"/>
          <w:b/>
          <w:sz w:val="24"/>
          <w:szCs w:val="24"/>
        </w:rPr>
        <w:t xml:space="preserve">: </w:t>
      </w:r>
      <w:r w:rsidRPr="007D02E3">
        <w:rPr>
          <w:rFonts w:ascii="Arial" w:hAnsi="Arial" w:cs="Arial"/>
          <w:i/>
          <w:sz w:val="24"/>
          <w:szCs w:val="24"/>
        </w:rPr>
        <w:t>Motion</w:t>
      </w:r>
      <w:r w:rsidRPr="007D02E3">
        <w:rPr>
          <w:rFonts w:ascii="Arial" w:hAnsi="Arial" w:cs="Arial"/>
          <w:sz w:val="24"/>
          <w:szCs w:val="24"/>
        </w:rPr>
        <w:t xml:space="preserve"> by Therrien, and supported by </w:t>
      </w:r>
      <w:r w:rsidR="003848FE" w:rsidRPr="007D02E3">
        <w:rPr>
          <w:rFonts w:ascii="Arial" w:hAnsi="Arial" w:cs="Arial"/>
          <w:sz w:val="24"/>
          <w:szCs w:val="24"/>
        </w:rPr>
        <w:t xml:space="preserve">Rineer </w:t>
      </w:r>
      <w:r w:rsidRPr="007D02E3">
        <w:rPr>
          <w:rFonts w:ascii="Arial" w:hAnsi="Arial" w:cs="Arial"/>
          <w:sz w:val="24"/>
          <w:szCs w:val="24"/>
        </w:rPr>
        <w:t xml:space="preserve">to </w:t>
      </w:r>
      <w:r w:rsidR="00D61FA9" w:rsidRPr="007D02E3">
        <w:rPr>
          <w:rFonts w:ascii="Arial" w:hAnsi="Arial" w:cs="Arial"/>
          <w:sz w:val="24"/>
          <w:szCs w:val="24"/>
        </w:rPr>
        <w:t>re</w:t>
      </w:r>
      <w:r w:rsidR="003848FE" w:rsidRPr="007D02E3">
        <w:rPr>
          <w:rFonts w:ascii="Arial" w:hAnsi="Arial" w:cs="Arial"/>
          <w:sz w:val="24"/>
          <w:szCs w:val="24"/>
        </w:rPr>
        <w:t xml:space="preserve">appoint </w:t>
      </w:r>
      <w:r w:rsidR="007D02E3" w:rsidRPr="007D02E3">
        <w:rPr>
          <w:rFonts w:ascii="Arial" w:hAnsi="Arial" w:cs="Arial"/>
          <w:sz w:val="24"/>
          <w:szCs w:val="24"/>
        </w:rPr>
        <w:t>Roberta Dow to the Zoning Board of Appeals</w:t>
      </w:r>
      <w:r w:rsidR="00D61FA9" w:rsidRPr="007D02E3">
        <w:rPr>
          <w:rFonts w:ascii="Arial" w:hAnsi="Arial" w:cs="Arial"/>
          <w:sz w:val="24"/>
          <w:szCs w:val="24"/>
        </w:rPr>
        <w:t xml:space="preserve">.  All </w:t>
      </w:r>
      <w:proofErr w:type="spellStart"/>
      <w:r w:rsidR="00D61FA9" w:rsidRPr="007D02E3">
        <w:rPr>
          <w:rFonts w:ascii="Arial" w:hAnsi="Arial" w:cs="Arial"/>
          <w:sz w:val="24"/>
          <w:szCs w:val="24"/>
        </w:rPr>
        <w:t>ayes</w:t>
      </w:r>
      <w:proofErr w:type="spellEnd"/>
      <w:r w:rsidR="00D61FA9" w:rsidRPr="007D02E3">
        <w:rPr>
          <w:rFonts w:ascii="Arial" w:hAnsi="Arial" w:cs="Arial"/>
          <w:sz w:val="24"/>
          <w:szCs w:val="24"/>
        </w:rPr>
        <w:t xml:space="preserve">, motion passed.  </w:t>
      </w:r>
      <w:r w:rsidR="00D61FA9" w:rsidRPr="007D02E3">
        <w:rPr>
          <w:rFonts w:ascii="Arial" w:hAnsi="Arial" w:cs="Arial"/>
          <w:i/>
          <w:sz w:val="24"/>
          <w:szCs w:val="24"/>
        </w:rPr>
        <w:t>Motion</w:t>
      </w:r>
      <w:r w:rsidR="00CF2DF1" w:rsidRPr="007D02E3">
        <w:rPr>
          <w:rFonts w:ascii="Arial" w:hAnsi="Arial" w:cs="Arial"/>
          <w:sz w:val="24"/>
          <w:szCs w:val="24"/>
        </w:rPr>
        <w:t xml:space="preserve"> </w:t>
      </w:r>
      <w:r w:rsidR="00D61FA9" w:rsidRPr="007D02E3">
        <w:rPr>
          <w:rFonts w:ascii="Arial" w:hAnsi="Arial" w:cs="Arial"/>
          <w:sz w:val="24"/>
          <w:szCs w:val="24"/>
        </w:rPr>
        <w:t xml:space="preserve">by Therrien, and supported by Beaujean </w:t>
      </w:r>
      <w:r w:rsidR="00CF2DF1" w:rsidRPr="007D02E3">
        <w:rPr>
          <w:rFonts w:ascii="Arial" w:hAnsi="Arial" w:cs="Arial"/>
          <w:sz w:val="24"/>
          <w:szCs w:val="24"/>
        </w:rPr>
        <w:t xml:space="preserve">to reappoint </w:t>
      </w:r>
      <w:r w:rsidR="007D02E3" w:rsidRPr="007D02E3">
        <w:rPr>
          <w:rFonts w:ascii="Arial" w:hAnsi="Arial" w:cs="Arial"/>
          <w:sz w:val="24"/>
          <w:szCs w:val="24"/>
        </w:rPr>
        <w:t xml:space="preserve">Denise </w:t>
      </w:r>
      <w:proofErr w:type="spellStart"/>
      <w:r w:rsidR="007D02E3" w:rsidRPr="007D02E3">
        <w:rPr>
          <w:rFonts w:ascii="Arial" w:hAnsi="Arial" w:cs="Arial"/>
          <w:sz w:val="24"/>
          <w:szCs w:val="24"/>
        </w:rPr>
        <w:t>Reinke</w:t>
      </w:r>
      <w:proofErr w:type="spellEnd"/>
      <w:r w:rsidR="007D02E3" w:rsidRPr="007D02E3">
        <w:rPr>
          <w:rFonts w:ascii="Arial" w:hAnsi="Arial" w:cs="Arial"/>
          <w:sz w:val="24"/>
          <w:szCs w:val="24"/>
        </w:rPr>
        <w:t xml:space="preserve"> to the Recreational Resources Committee</w:t>
      </w:r>
      <w:r w:rsidR="00CF2DF1" w:rsidRPr="007D02E3">
        <w:rPr>
          <w:rFonts w:ascii="Arial" w:hAnsi="Arial" w:cs="Arial"/>
          <w:sz w:val="24"/>
          <w:szCs w:val="24"/>
        </w:rPr>
        <w:t>.</w:t>
      </w:r>
      <w:r w:rsidR="00CF2DF1" w:rsidRPr="007D02E3">
        <w:rPr>
          <w:rFonts w:ascii="Arial" w:hAnsi="Arial" w:cs="Arial"/>
          <w:b/>
          <w:sz w:val="24"/>
          <w:szCs w:val="24"/>
        </w:rPr>
        <w:t xml:space="preserve">  </w:t>
      </w:r>
      <w:r w:rsidR="00CF2DF1" w:rsidRPr="007D02E3">
        <w:rPr>
          <w:rFonts w:ascii="Arial" w:hAnsi="Arial" w:cs="Arial"/>
          <w:sz w:val="24"/>
          <w:szCs w:val="24"/>
        </w:rPr>
        <w:t xml:space="preserve">All </w:t>
      </w:r>
      <w:proofErr w:type="spellStart"/>
      <w:r w:rsidR="00CF2DF1" w:rsidRPr="007D02E3">
        <w:rPr>
          <w:rFonts w:ascii="Arial" w:hAnsi="Arial" w:cs="Arial"/>
          <w:sz w:val="24"/>
          <w:szCs w:val="24"/>
        </w:rPr>
        <w:t>Ayes</w:t>
      </w:r>
      <w:proofErr w:type="spellEnd"/>
      <w:r w:rsidR="00CF2DF1" w:rsidRPr="007D02E3">
        <w:rPr>
          <w:rFonts w:ascii="Arial" w:hAnsi="Arial" w:cs="Arial"/>
          <w:sz w:val="24"/>
          <w:szCs w:val="24"/>
        </w:rPr>
        <w:t>, motion passed.</w:t>
      </w:r>
      <w:r w:rsidR="00D61FA9" w:rsidRPr="007D02E3">
        <w:rPr>
          <w:rFonts w:ascii="Arial" w:hAnsi="Arial" w:cs="Arial"/>
          <w:sz w:val="24"/>
          <w:szCs w:val="24"/>
        </w:rPr>
        <w:t xml:space="preserve">  </w:t>
      </w:r>
    </w:p>
    <w:p w:rsidR="007D02E3" w:rsidRPr="00932F04" w:rsidRDefault="007D02E3" w:rsidP="00F3043B">
      <w:pPr>
        <w:pStyle w:val="ListParagraph"/>
        <w:numPr>
          <w:ilvl w:val="0"/>
          <w:numId w:val="43"/>
        </w:numPr>
        <w:spacing w:after="0"/>
        <w:jc w:val="left"/>
        <w:rPr>
          <w:rFonts w:ascii="Arial" w:hAnsi="Arial" w:cs="Arial"/>
          <w:sz w:val="24"/>
          <w:szCs w:val="24"/>
        </w:rPr>
      </w:pPr>
      <w:r>
        <w:rPr>
          <w:rFonts w:ascii="Arial" w:hAnsi="Arial" w:cs="Arial"/>
          <w:b/>
          <w:sz w:val="24"/>
          <w:szCs w:val="24"/>
        </w:rPr>
        <w:t>Beach Plant and Consultation Quotes:</w:t>
      </w:r>
      <w:r w:rsidR="00932F04">
        <w:rPr>
          <w:rFonts w:ascii="Arial" w:hAnsi="Arial" w:cs="Arial"/>
          <w:b/>
          <w:sz w:val="24"/>
          <w:szCs w:val="24"/>
        </w:rPr>
        <w:t xml:space="preserve">  </w:t>
      </w:r>
      <w:r w:rsidR="00932F04" w:rsidRPr="00932F04">
        <w:rPr>
          <w:rFonts w:ascii="Arial" w:hAnsi="Arial" w:cs="Arial"/>
          <w:sz w:val="24"/>
          <w:szCs w:val="24"/>
        </w:rPr>
        <w:t>Consultation bid was discussed and was approved for Supervisor Roper to sign with Design in Bloom for consultation.  The plant quotes were presented and were discussed.  Motion by Therrien, and supported by Rineer to use Designs by Nature for purchase of the plants in the amount of $1790.00 with an additional $250.00 for plant delivery</w:t>
      </w:r>
      <w:r w:rsidR="00CE1EDC">
        <w:rPr>
          <w:rFonts w:ascii="Arial" w:hAnsi="Arial" w:cs="Arial"/>
          <w:sz w:val="24"/>
          <w:szCs w:val="24"/>
        </w:rPr>
        <w:t>.</w:t>
      </w:r>
      <w:r w:rsidR="00932F04">
        <w:rPr>
          <w:rFonts w:ascii="Arial" w:hAnsi="Arial" w:cs="Arial"/>
          <w:sz w:val="24"/>
          <w:szCs w:val="24"/>
        </w:rPr>
        <w:t xml:space="preserve"> Roll call vote: Ayes: Therrien, Beaujean, Roper, Rineer and Clous.  All: Ayes motion passed</w:t>
      </w:r>
    </w:p>
    <w:p w:rsidR="00D61FA9" w:rsidRDefault="00D61FA9" w:rsidP="00F3043B">
      <w:pPr>
        <w:spacing w:after="0"/>
        <w:jc w:val="left"/>
        <w:rPr>
          <w:rFonts w:ascii="Arial" w:hAnsi="Arial" w:cs="Arial"/>
          <w:b/>
          <w:sz w:val="24"/>
          <w:szCs w:val="24"/>
        </w:rPr>
      </w:pPr>
    </w:p>
    <w:p w:rsidR="00F3043B" w:rsidRDefault="00F3043B" w:rsidP="00F3043B">
      <w:pPr>
        <w:spacing w:after="0"/>
        <w:jc w:val="left"/>
        <w:rPr>
          <w:rFonts w:ascii="Arial" w:hAnsi="Arial" w:cs="Arial"/>
          <w:b/>
          <w:sz w:val="24"/>
          <w:szCs w:val="24"/>
        </w:rPr>
      </w:pPr>
      <w:r>
        <w:rPr>
          <w:rFonts w:ascii="Arial" w:hAnsi="Arial" w:cs="Arial"/>
          <w:b/>
          <w:sz w:val="24"/>
          <w:szCs w:val="24"/>
        </w:rPr>
        <w:t>New Business:</w:t>
      </w:r>
    </w:p>
    <w:p w:rsidR="006D122C" w:rsidRPr="006D122C" w:rsidRDefault="006D122C" w:rsidP="006D122C">
      <w:pPr>
        <w:pStyle w:val="ListParagraph"/>
        <w:spacing w:after="0"/>
        <w:jc w:val="left"/>
        <w:rPr>
          <w:rFonts w:ascii="Arial" w:hAnsi="Arial" w:cs="Arial"/>
          <w:sz w:val="24"/>
          <w:szCs w:val="24"/>
        </w:rPr>
      </w:pPr>
    </w:p>
    <w:p w:rsidR="00932F04" w:rsidRPr="00932F04" w:rsidRDefault="00932F04" w:rsidP="00CD446E">
      <w:pPr>
        <w:pStyle w:val="ListParagraph"/>
        <w:numPr>
          <w:ilvl w:val="0"/>
          <w:numId w:val="41"/>
        </w:numPr>
        <w:spacing w:after="0"/>
        <w:jc w:val="left"/>
        <w:rPr>
          <w:rFonts w:ascii="Arial" w:hAnsi="Arial" w:cs="Arial"/>
          <w:sz w:val="24"/>
          <w:szCs w:val="24"/>
        </w:rPr>
      </w:pPr>
      <w:r>
        <w:rPr>
          <w:rFonts w:ascii="Arial" w:hAnsi="Arial" w:cs="Arial"/>
          <w:b/>
          <w:sz w:val="24"/>
          <w:szCs w:val="24"/>
        </w:rPr>
        <w:t xml:space="preserve">Salary Resolution:  </w:t>
      </w:r>
      <w:r w:rsidRPr="00932F04">
        <w:rPr>
          <w:rFonts w:ascii="Arial" w:hAnsi="Arial" w:cs="Arial"/>
          <w:sz w:val="24"/>
          <w:szCs w:val="24"/>
        </w:rPr>
        <w:t>These were covered in our public hearing.  Please refer to that section of the minutes.</w:t>
      </w:r>
    </w:p>
    <w:p w:rsidR="0062144F" w:rsidRPr="00F400CF" w:rsidRDefault="00932F04" w:rsidP="00CD446E">
      <w:pPr>
        <w:pStyle w:val="ListParagraph"/>
        <w:numPr>
          <w:ilvl w:val="0"/>
          <w:numId w:val="41"/>
        </w:numPr>
        <w:spacing w:after="0"/>
        <w:jc w:val="left"/>
        <w:rPr>
          <w:rFonts w:ascii="Arial" w:hAnsi="Arial" w:cs="Arial"/>
          <w:sz w:val="24"/>
          <w:szCs w:val="24"/>
        </w:rPr>
      </w:pPr>
      <w:r>
        <w:rPr>
          <w:rFonts w:ascii="Arial" w:hAnsi="Arial" w:cs="Arial"/>
          <w:b/>
          <w:sz w:val="24"/>
          <w:szCs w:val="24"/>
        </w:rPr>
        <w:t xml:space="preserve">Budget Updates:  </w:t>
      </w:r>
      <w:r>
        <w:rPr>
          <w:rFonts w:ascii="Arial" w:hAnsi="Arial" w:cs="Arial"/>
          <w:sz w:val="24"/>
          <w:szCs w:val="24"/>
        </w:rPr>
        <w:t>The budget highlights of the draft were presented by Therrien.</w:t>
      </w:r>
    </w:p>
    <w:p w:rsidR="008D6AFC" w:rsidRPr="00F400CF" w:rsidRDefault="00932F04" w:rsidP="00CD446E">
      <w:pPr>
        <w:pStyle w:val="ListParagraph"/>
        <w:numPr>
          <w:ilvl w:val="0"/>
          <w:numId w:val="41"/>
        </w:numPr>
        <w:spacing w:after="0"/>
        <w:jc w:val="left"/>
        <w:rPr>
          <w:rFonts w:ascii="Arial" w:hAnsi="Arial" w:cs="Arial"/>
          <w:b/>
          <w:sz w:val="24"/>
          <w:szCs w:val="24"/>
        </w:rPr>
      </w:pPr>
      <w:r>
        <w:rPr>
          <w:rFonts w:ascii="Arial" w:hAnsi="Arial" w:cs="Arial"/>
          <w:b/>
          <w:sz w:val="24"/>
          <w:szCs w:val="24"/>
        </w:rPr>
        <w:lastRenderedPageBreak/>
        <w:t>Cherryland:</w:t>
      </w:r>
      <w:r>
        <w:rPr>
          <w:rFonts w:ascii="Arial" w:hAnsi="Arial" w:cs="Arial"/>
          <w:sz w:val="24"/>
          <w:szCs w:val="24"/>
        </w:rPr>
        <w:t xml:space="preserve"> Discussion took place as to if we wanted to remove the surge protector from the township office and it was decided that it would be left installed for now.</w:t>
      </w:r>
    </w:p>
    <w:p w:rsidR="00F400CF" w:rsidRPr="00D61FA9" w:rsidRDefault="00932F04" w:rsidP="00CD446E">
      <w:pPr>
        <w:pStyle w:val="ListParagraph"/>
        <w:numPr>
          <w:ilvl w:val="0"/>
          <w:numId w:val="41"/>
        </w:numPr>
        <w:spacing w:after="0"/>
        <w:jc w:val="left"/>
        <w:rPr>
          <w:rFonts w:ascii="Arial" w:hAnsi="Arial" w:cs="Arial"/>
          <w:b/>
          <w:sz w:val="24"/>
          <w:szCs w:val="24"/>
        </w:rPr>
      </w:pPr>
      <w:r>
        <w:rPr>
          <w:rFonts w:ascii="Arial" w:hAnsi="Arial" w:cs="Arial"/>
          <w:b/>
          <w:sz w:val="24"/>
          <w:szCs w:val="24"/>
        </w:rPr>
        <w:t>Townhall Rental Procedures:</w:t>
      </w:r>
      <w:r w:rsidR="00CE1EDC">
        <w:rPr>
          <w:rFonts w:ascii="Arial" w:hAnsi="Arial" w:cs="Arial"/>
          <w:b/>
          <w:sz w:val="24"/>
          <w:szCs w:val="24"/>
        </w:rPr>
        <w:t xml:space="preserve"> </w:t>
      </w:r>
      <w:r w:rsidR="00CE1EDC">
        <w:rPr>
          <w:rFonts w:ascii="Arial" w:hAnsi="Arial" w:cs="Arial"/>
          <w:sz w:val="24"/>
          <w:szCs w:val="24"/>
        </w:rPr>
        <w:t>Therrien would like to do research into avenues to gain more rental income.  The Board said that this would be a good idea and look forward to hearing what he finds out.</w:t>
      </w:r>
    </w:p>
    <w:p w:rsidR="00D61FA9" w:rsidRPr="003D1FD4" w:rsidRDefault="00CE1EDC" w:rsidP="00CD446E">
      <w:pPr>
        <w:pStyle w:val="ListParagraph"/>
        <w:numPr>
          <w:ilvl w:val="0"/>
          <w:numId w:val="41"/>
        </w:numPr>
        <w:spacing w:after="0"/>
        <w:jc w:val="left"/>
        <w:rPr>
          <w:rFonts w:ascii="Arial" w:hAnsi="Arial" w:cs="Arial"/>
          <w:sz w:val="24"/>
          <w:szCs w:val="24"/>
        </w:rPr>
      </w:pPr>
      <w:r>
        <w:rPr>
          <w:rFonts w:ascii="Arial" w:hAnsi="Arial" w:cs="Arial"/>
          <w:b/>
          <w:sz w:val="24"/>
          <w:szCs w:val="24"/>
        </w:rPr>
        <w:t>Deferred Compensation:</w:t>
      </w:r>
      <w:r>
        <w:rPr>
          <w:rFonts w:ascii="Arial" w:hAnsi="Arial" w:cs="Arial"/>
          <w:sz w:val="24"/>
          <w:szCs w:val="24"/>
        </w:rPr>
        <w:t xml:space="preserve"> Discussed looking into different options available for Deferred Compensation.  We would like to look at the different options that Burnham and Flowers has to offer.</w:t>
      </w:r>
    </w:p>
    <w:p w:rsidR="00D61FA9" w:rsidRPr="00CE1EDC" w:rsidRDefault="00CE1EDC" w:rsidP="00CD446E">
      <w:pPr>
        <w:pStyle w:val="ListParagraph"/>
        <w:numPr>
          <w:ilvl w:val="0"/>
          <w:numId w:val="41"/>
        </w:numPr>
        <w:spacing w:after="0"/>
        <w:jc w:val="left"/>
        <w:rPr>
          <w:rFonts w:ascii="Arial" w:hAnsi="Arial" w:cs="Arial"/>
          <w:b/>
          <w:sz w:val="24"/>
          <w:szCs w:val="24"/>
        </w:rPr>
      </w:pPr>
      <w:r>
        <w:rPr>
          <w:rFonts w:ascii="Arial" w:hAnsi="Arial" w:cs="Arial"/>
          <w:b/>
          <w:sz w:val="24"/>
          <w:szCs w:val="24"/>
        </w:rPr>
        <w:t>Direct Deposit:</w:t>
      </w:r>
      <w:r>
        <w:rPr>
          <w:rFonts w:ascii="Arial" w:hAnsi="Arial" w:cs="Arial"/>
          <w:sz w:val="24"/>
          <w:szCs w:val="24"/>
        </w:rPr>
        <w:t xml:space="preserve"> Updated the board and public on where we are at with Direct Deposit of Payroll.</w:t>
      </w:r>
    </w:p>
    <w:p w:rsidR="00CE1EDC" w:rsidRPr="00CE1EDC" w:rsidRDefault="00CE1EDC" w:rsidP="00CD446E">
      <w:pPr>
        <w:pStyle w:val="ListParagraph"/>
        <w:numPr>
          <w:ilvl w:val="0"/>
          <w:numId w:val="41"/>
        </w:numPr>
        <w:spacing w:after="0"/>
        <w:jc w:val="left"/>
        <w:rPr>
          <w:rFonts w:ascii="Arial" w:hAnsi="Arial" w:cs="Arial"/>
          <w:b/>
          <w:sz w:val="24"/>
          <w:szCs w:val="24"/>
        </w:rPr>
      </w:pPr>
      <w:r>
        <w:rPr>
          <w:rFonts w:ascii="Arial" w:hAnsi="Arial" w:cs="Arial"/>
          <w:b/>
          <w:sz w:val="24"/>
          <w:szCs w:val="24"/>
        </w:rPr>
        <w:t>Computer Request:</w:t>
      </w:r>
      <w:r>
        <w:rPr>
          <w:rFonts w:ascii="Arial" w:hAnsi="Arial" w:cs="Arial"/>
          <w:sz w:val="24"/>
          <w:szCs w:val="24"/>
        </w:rPr>
        <w:t xml:space="preserve"> Discussion took place on replacing the laptop computer that the Maintenance Person uses.  The board would like to receive more information from Mike Buchanan as to what the computer needs to be capable of and that once figured out we can purchase the appropriate computer.</w:t>
      </w:r>
    </w:p>
    <w:p w:rsidR="00CE1EDC" w:rsidRPr="00CE1EDC" w:rsidRDefault="00CE1EDC" w:rsidP="00CD446E">
      <w:pPr>
        <w:pStyle w:val="ListParagraph"/>
        <w:numPr>
          <w:ilvl w:val="0"/>
          <w:numId w:val="41"/>
        </w:numPr>
        <w:spacing w:after="0"/>
        <w:jc w:val="left"/>
        <w:rPr>
          <w:rFonts w:ascii="Arial" w:hAnsi="Arial" w:cs="Arial"/>
          <w:b/>
          <w:sz w:val="24"/>
          <w:szCs w:val="24"/>
        </w:rPr>
      </w:pPr>
      <w:proofErr w:type="spellStart"/>
      <w:r>
        <w:rPr>
          <w:rFonts w:ascii="Arial" w:hAnsi="Arial" w:cs="Arial"/>
          <w:b/>
          <w:sz w:val="24"/>
          <w:szCs w:val="24"/>
        </w:rPr>
        <w:t>TruGreen</w:t>
      </w:r>
      <w:proofErr w:type="spellEnd"/>
      <w:r>
        <w:rPr>
          <w:rFonts w:ascii="Arial" w:hAnsi="Arial" w:cs="Arial"/>
          <w:b/>
          <w:sz w:val="24"/>
          <w:szCs w:val="24"/>
        </w:rPr>
        <w:t xml:space="preserve"> Agreement: </w:t>
      </w:r>
      <w:r>
        <w:rPr>
          <w:rFonts w:ascii="Arial" w:hAnsi="Arial" w:cs="Arial"/>
          <w:sz w:val="24"/>
          <w:szCs w:val="24"/>
        </w:rPr>
        <w:t xml:space="preserve">Making the board aware that the yearly contract with </w:t>
      </w:r>
      <w:proofErr w:type="spellStart"/>
      <w:r>
        <w:rPr>
          <w:rFonts w:ascii="Arial" w:hAnsi="Arial" w:cs="Arial"/>
          <w:sz w:val="24"/>
          <w:szCs w:val="24"/>
        </w:rPr>
        <w:t>TruGreen</w:t>
      </w:r>
      <w:proofErr w:type="spellEnd"/>
      <w:r>
        <w:rPr>
          <w:rFonts w:ascii="Arial" w:hAnsi="Arial" w:cs="Arial"/>
          <w:sz w:val="24"/>
          <w:szCs w:val="24"/>
        </w:rPr>
        <w:t xml:space="preserve"> will be signed and mailed in.</w:t>
      </w:r>
    </w:p>
    <w:p w:rsidR="00CE1EDC" w:rsidRDefault="00CE1EDC" w:rsidP="00CD446E">
      <w:pPr>
        <w:pStyle w:val="ListParagraph"/>
        <w:numPr>
          <w:ilvl w:val="0"/>
          <w:numId w:val="41"/>
        </w:numPr>
        <w:spacing w:after="0"/>
        <w:jc w:val="left"/>
        <w:rPr>
          <w:rFonts w:ascii="Arial" w:hAnsi="Arial" w:cs="Arial"/>
          <w:sz w:val="24"/>
          <w:szCs w:val="24"/>
        </w:rPr>
      </w:pPr>
      <w:r>
        <w:rPr>
          <w:rFonts w:ascii="Arial" w:hAnsi="Arial" w:cs="Arial"/>
          <w:b/>
          <w:sz w:val="24"/>
          <w:szCs w:val="24"/>
        </w:rPr>
        <w:t xml:space="preserve">Library Software:  </w:t>
      </w:r>
      <w:r w:rsidRPr="00382F02">
        <w:rPr>
          <w:rFonts w:ascii="Arial" w:hAnsi="Arial" w:cs="Arial"/>
          <w:sz w:val="24"/>
          <w:szCs w:val="24"/>
        </w:rPr>
        <w:t>Motion by Therrien, and supported by Rineer to purchase Microsoft Office Suit from the Northw</w:t>
      </w:r>
      <w:r w:rsidR="005604DA" w:rsidRPr="00382F02">
        <w:rPr>
          <w:rFonts w:ascii="Arial" w:hAnsi="Arial" w:cs="Arial"/>
          <w:sz w:val="24"/>
          <w:szCs w:val="24"/>
        </w:rPr>
        <w:t>e</w:t>
      </w:r>
      <w:r w:rsidRPr="00382F02">
        <w:rPr>
          <w:rFonts w:ascii="Arial" w:hAnsi="Arial" w:cs="Arial"/>
          <w:sz w:val="24"/>
          <w:szCs w:val="24"/>
        </w:rPr>
        <w:t>stern Michigan College</w:t>
      </w:r>
      <w:r w:rsidR="005604DA" w:rsidRPr="00382F02">
        <w:rPr>
          <w:rFonts w:ascii="Arial" w:hAnsi="Arial" w:cs="Arial"/>
          <w:sz w:val="24"/>
          <w:szCs w:val="24"/>
        </w:rPr>
        <w:t xml:space="preserve"> for $99.95 each </w:t>
      </w:r>
      <w:r w:rsidRPr="00382F02">
        <w:rPr>
          <w:rFonts w:ascii="Arial" w:hAnsi="Arial" w:cs="Arial"/>
          <w:sz w:val="24"/>
          <w:szCs w:val="24"/>
        </w:rPr>
        <w:t xml:space="preserve"> and Deep Freeze</w:t>
      </w:r>
      <w:r w:rsidR="005604DA" w:rsidRPr="00382F02">
        <w:rPr>
          <w:rFonts w:ascii="Arial" w:hAnsi="Arial" w:cs="Arial"/>
          <w:sz w:val="24"/>
          <w:szCs w:val="24"/>
        </w:rPr>
        <w:t xml:space="preserve"> for the three new Library Computers.</w:t>
      </w:r>
    </w:p>
    <w:p w:rsidR="00382F02" w:rsidRDefault="00382F02" w:rsidP="00CD446E">
      <w:pPr>
        <w:pStyle w:val="ListParagraph"/>
        <w:numPr>
          <w:ilvl w:val="0"/>
          <w:numId w:val="41"/>
        </w:numPr>
        <w:spacing w:after="0"/>
        <w:jc w:val="left"/>
        <w:rPr>
          <w:rFonts w:ascii="Arial" w:hAnsi="Arial" w:cs="Arial"/>
          <w:sz w:val="24"/>
          <w:szCs w:val="24"/>
        </w:rPr>
      </w:pPr>
      <w:r>
        <w:rPr>
          <w:rFonts w:ascii="Arial" w:hAnsi="Arial" w:cs="Arial"/>
          <w:b/>
          <w:sz w:val="24"/>
          <w:szCs w:val="24"/>
        </w:rPr>
        <w:t>Tire Grant:</w:t>
      </w:r>
      <w:r>
        <w:rPr>
          <w:rFonts w:ascii="Arial" w:hAnsi="Arial" w:cs="Arial"/>
          <w:sz w:val="24"/>
          <w:szCs w:val="24"/>
        </w:rPr>
        <w:t xml:space="preserve"> The board was informed that the tire grant was not beneficial at this time.</w:t>
      </w:r>
    </w:p>
    <w:p w:rsidR="00382F02" w:rsidRDefault="00382F02" w:rsidP="00CD446E">
      <w:pPr>
        <w:pStyle w:val="ListParagraph"/>
        <w:numPr>
          <w:ilvl w:val="0"/>
          <w:numId w:val="41"/>
        </w:numPr>
        <w:spacing w:after="0"/>
        <w:jc w:val="left"/>
        <w:rPr>
          <w:rFonts w:ascii="Arial" w:hAnsi="Arial" w:cs="Arial"/>
          <w:sz w:val="24"/>
          <w:szCs w:val="24"/>
        </w:rPr>
      </w:pPr>
      <w:r>
        <w:rPr>
          <w:rFonts w:ascii="Arial" w:hAnsi="Arial" w:cs="Arial"/>
          <w:b/>
          <w:sz w:val="24"/>
          <w:szCs w:val="24"/>
        </w:rPr>
        <w:t>Park Rentals:</w:t>
      </w:r>
      <w:r>
        <w:rPr>
          <w:rFonts w:ascii="Arial" w:hAnsi="Arial" w:cs="Arial"/>
          <w:sz w:val="24"/>
          <w:szCs w:val="24"/>
        </w:rPr>
        <w:t xml:space="preserve">  Discussed the recommended increases from the Recreational Resources committee as well the cost of fixed assets.  The board has asked for the true cost of the fixed asset items before a decision is made as to how much we would ask for each item in donation,</w:t>
      </w:r>
    </w:p>
    <w:p w:rsidR="00382F02" w:rsidRDefault="00382F02" w:rsidP="00CD446E">
      <w:pPr>
        <w:pStyle w:val="ListParagraph"/>
        <w:numPr>
          <w:ilvl w:val="0"/>
          <w:numId w:val="41"/>
        </w:numPr>
        <w:spacing w:after="0"/>
        <w:jc w:val="left"/>
        <w:rPr>
          <w:rFonts w:ascii="Arial" w:hAnsi="Arial" w:cs="Arial"/>
          <w:sz w:val="24"/>
          <w:szCs w:val="24"/>
        </w:rPr>
      </w:pPr>
      <w:r>
        <w:rPr>
          <w:rFonts w:ascii="Arial" w:hAnsi="Arial" w:cs="Arial"/>
          <w:b/>
          <w:sz w:val="24"/>
          <w:szCs w:val="24"/>
        </w:rPr>
        <w:t>Music in the Park:</w:t>
      </w:r>
      <w:r>
        <w:rPr>
          <w:rFonts w:ascii="Arial" w:hAnsi="Arial" w:cs="Arial"/>
          <w:sz w:val="24"/>
          <w:szCs w:val="24"/>
        </w:rPr>
        <w:t xml:space="preserve">  Music in the Park will be held August 24</w:t>
      </w:r>
      <w:r w:rsidRPr="00382F02">
        <w:rPr>
          <w:rFonts w:ascii="Arial" w:hAnsi="Arial" w:cs="Arial"/>
          <w:sz w:val="24"/>
          <w:szCs w:val="24"/>
          <w:vertAlign w:val="superscript"/>
        </w:rPr>
        <w:t>th</w:t>
      </w:r>
      <w:r>
        <w:rPr>
          <w:rFonts w:ascii="Arial" w:hAnsi="Arial" w:cs="Arial"/>
          <w:sz w:val="24"/>
          <w:szCs w:val="24"/>
        </w:rPr>
        <w:t xml:space="preserve"> this year.  It was asked that the Township provide medical services for this event and was decided that the Township would be willing to do so.</w:t>
      </w:r>
    </w:p>
    <w:p w:rsidR="00382F02" w:rsidRPr="00382F02" w:rsidRDefault="00382F02" w:rsidP="00CD446E">
      <w:pPr>
        <w:pStyle w:val="ListParagraph"/>
        <w:numPr>
          <w:ilvl w:val="0"/>
          <w:numId w:val="41"/>
        </w:numPr>
        <w:spacing w:after="0"/>
        <w:jc w:val="left"/>
        <w:rPr>
          <w:rFonts w:ascii="Arial" w:hAnsi="Arial" w:cs="Arial"/>
          <w:sz w:val="24"/>
          <w:szCs w:val="24"/>
        </w:rPr>
      </w:pPr>
      <w:r>
        <w:rPr>
          <w:rFonts w:ascii="Arial" w:hAnsi="Arial" w:cs="Arial"/>
          <w:b/>
          <w:sz w:val="24"/>
          <w:szCs w:val="24"/>
        </w:rPr>
        <w:t>Snowmobile Safety Program:</w:t>
      </w:r>
      <w:r>
        <w:rPr>
          <w:rFonts w:ascii="Arial" w:hAnsi="Arial" w:cs="Arial"/>
          <w:sz w:val="24"/>
          <w:szCs w:val="24"/>
        </w:rPr>
        <w:t xml:space="preserve"> Motion by Rineer, and supported by Therrien to donate $150.00 from Almira Township to the Snowmobile Safety Program.  </w:t>
      </w:r>
      <w:proofErr w:type="spellStart"/>
      <w:r>
        <w:rPr>
          <w:rFonts w:ascii="Arial" w:hAnsi="Arial" w:cs="Arial"/>
          <w:sz w:val="24"/>
          <w:szCs w:val="24"/>
        </w:rPr>
        <w:t>All</w:t>
      </w:r>
      <w:proofErr w:type="gramStart"/>
      <w:r>
        <w:rPr>
          <w:rFonts w:ascii="Arial" w:hAnsi="Arial" w:cs="Arial"/>
          <w:sz w:val="24"/>
          <w:szCs w:val="24"/>
        </w:rPr>
        <w:t>:ayes</w:t>
      </w:r>
      <w:proofErr w:type="spellEnd"/>
      <w:proofErr w:type="gramEnd"/>
      <w:r>
        <w:rPr>
          <w:rFonts w:ascii="Arial" w:hAnsi="Arial" w:cs="Arial"/>
          <w:sz w:val="24"/>
          <w:szCs w:val="24"/>
        </w:rPr>
        <w:t>, motion passed.</w:t>
      </w:r>
    </w:p>
    <w:p w:rsidR="00AF7E7F" w:rsidRPr="006D3C62" w:rsidRDefault="00AF7E7F" w:rsidP="00215338">
      <w:pPr>
        <w:spacing w:after="0"/>
        <w:jc w:val="left"/>
        <w:rPr>
          <w:rFonts w:ascii="Arial" w:hAnsi="Arial" w:cs="Arial"/>
          <w:b/>
          <w:i/>
          <w:sz w:val="16"/>
          <w:szCs w:val="16"/>
        </w:rPr>
      </w:pPr>
    </w:p>
    <w:p w:rsidR="00BE625B" w:rsidRPr="003D1FD4" w:rsidRDefault="00AF7E7F" w:rsidP="00AF7E7F">
      <w:pPr>
        <w:spacing w:after="0"/>
        <w:jc w:val="left"/>
        <w:rPr>
          <w:rFonts w:ascii="Arial" w:hAnsi="Arial" w:cs="Arial"/>
          <w:sz w:val="24"/>
          <w:szCs w:val="24"/>
        </w:rPr>
      </w:pPr>
      <w:r>
        <w:rPr>
          <w:rFonts w:ascii="Arial" w:hAnsi="Arial" w:cs="Arial"/>
          <w:b/>
          <w:sz w:val="24"/>
          <w:szCs w:val="24"/>
        </w:rPr>
        <w:t>Extended Public Input:</w:t>
      </w:r>
      <w:r w:rsidR="00633F3C">
        <w:rPr>
          <w:rFonts w:ascii="Arial" w:hAnsi="Arial" w:cs="Arial"/>
          <w:b/>
          <w:sz w:val="24"/>
          <w:szCs w:val="24"/>
        </w:rPr>
        <w:t xml:space="preserve"> </w:t>
      </w:r>
      <w:r w:rsidR="00382F02">
        <w:rPr>
          <w:rFonts w:ascii="Arial" w:hAnsi="Arial" w:cs="Arial"/>
          <w:sz w:val="24"/>
          <w:szCs w:val="24"/>
        </w:rPr>
        <w:t xml:space="preserve">Bates stated that a discussion had taken place a few years ago about Townhall issues and was making the board aware of what issue were faced when the Township allowed alcohol at the Townhall.  Therrien thanked all who </w:t>
      </w:r>
      <w:r w:rsidR="004705A1">
        <w:rPr>
          <w:rFonts w:ascii="Arial" w:hAnsi="Arial" w:cs="Arial"/>
          <w:sz w:val="24"/>
          <w:szCs w:val="24"/>
        </w:rPr>
        <w:t xml:space="preserve">helped with the Snow Pine Fest; </w:t>
      </w:r>
      <w:r w:rsidR="00382F02">
        <w:rPr>
          <w:rFonts w:ascii="Arial" w:hAnsi="Arial" w:cs="Arial"/>
          <w:sz w:val="24"/>
          <w:szCs w:val="24"/>
        </w:rPr>
        <w:t xml:space="preserve">his family enjoyed it this year.  Beaujean said the ice rink was great and thanked all who were involved with the Snow Pine Fest. </w:t>
      </w:r>
      <w:r w:rsidR="004705A1">
        <w:rPr>
          <w:rFonts w:ascii="Arial" w:hAnsi="Arial" w:cs="Arial"/>
          <w:sz w:val="24"/>
          <w:szCs w:val="24"/>
        </w:rPr>
        <w:t>Roper said that the Snow Pine Fest went very well.</w:t>
      </w:r>
    </w:p>
    <w:p w:rsidR="001B676C" w:rsidRPr="001B676C" w:rsidRDefault="001B676C" w:rsidP="00097FAF">
      <w:pPr>
        <w:spacing w:after="0"/>
        <w:jc w:val="left"/>
        <w:rPr>
          <w:rFonts w:ascii="Arial" w:hAnsi="Arial" w:cs="Arial"/>
          <w:b/>
          <w:sz w:val="16"/>
          <w:szCs w:val="16"/>
        </w:rPr>
      </w:pPr>
    </w:p>
    <w:p w:rsidR="00884DAB" w:rsidRPr="00884DAB" w:rsidRDefault="00383A3D" w:rsidP="00097FAF">
      <w:pPr>
        <w:spacing w:after="0"/>
        <w:jc w:val="left"/>
        <w:rPr>
          <w:rFonts w:ascii="Arial" w:hAnsi="Arial" w:cs="Arial"/>
          <w:b/>
          <w:sz w:val="24"/>
          <w:szCs w:val="24"/>
        </w:rPr>
      </w:pPr>
      <w:r>
        <w:rPr>
          <w:rFonts w:ascii="Arial" w:hAnsi="Arial" w:cs="Arial"/>
          <w:b/>
          <w:sz w:val="24"/>
          <w:szCs w:val="24"/>
        </w:rPr>
        <w:t xml:space="preserve">Board Comments: </w:t>
      </w:r>
      <w:r w:rsidR="00884DAB">
        <w:rPr>
          <w:rFonts w:ascii="Arial" w:hAnsi="Arial" w:cs="Arial"/>
          <w:b/>
          <w:sz w:val="24"/>
          <w:szCs w:val="24"/>
        </w:rPr>
        <w:t xml:space="preserve"> </w:t>
      </w:r>
    </w:p>
    <w:p w:rsidR="009324A2" w:rsidRDefault="00097FAF" w:rsidP="00097FAF">
      <w:pPr>
        <w:spacing w:after="0"/>
        <w:jc w:val="left"/>
        <w:rPr>
          <w:rFonts w:ascii="Arial" w:hAnsi="Arial" w:cs="Arial"/>
          <w:sz w:val="24"/>
          <w:szCs w:val="24"/>
        </w:rPr>
      </w:pPr>
      <w:r>
        <w:rPr>
          <w:rFonts w:ascii="Arial" w:hAnsi="Arial" w:cs="Arial"/>
          <w:b/>
          <w:sz w:val="24"/>
          <w:szCs w:val="24"/>
        </w:rPr>
        <w:t xml:space="preserve">Adjourn: </w:t>
      </w:r>
      <w:r>
        <w:rPr>
          <w:rFonts w:ascii="Arial" w:hAnsi="Arial" w:cs="Arial"/>
          <w:sz w:val="24"/>
          <w:szCs w:val="24"/>
        </w:rPr>
        <w:t xml:space="preserve">There being no other business </w:t>
      </w:r>
      <w:r w:rsidR="006754EF">
        <w:rPr>
          <w:rFonts w:ascii="Arial" w:hAnsi="Arial" w:cs="Arial"/>
          <w:sz w:val="24"/>
          <w:szCs w:val="24"/>
        </w:rPr>
        <w:t>the Supervisor</w:t>
      </w:r>
      <w:r>
        <w:rPr>
          <w:rFonts w:ascii="Arial" w:hAnsi="Arial" w:cs="Arial"/>
          <w:sz w:val="24"/>
          <w:szCs w:val="24"/>
        </w:rPr>
        <w:t xml:space="preserve"> adjourned the meeting at </w:t>
      </w:r>
      <w:proofErr w:type="spellStart"/>
      <w:r w:rsidR="004705A1">
        <w:rPr>
          <w:rFonts w:ascii="Arial" w:hAnsi="Arial" w:cs="Arial"/>
          <w:sz w:val="24"/>
          <w:szCs w:val="24"/>
        </w:rPr>
        <w:t>8:49</w:t>
      </w:r>
      <w:r w:rsidR="00731C61">
        <w:rPr>
          <w:rFonts w:ascii="Arial" w:hAnsi="Arial" w:cs="Arial"/>
          <w:sz w:val="24"/>
          <w:szCs w:val="24"/>
        </w:rPr>
        <w:t>p</w:t>
      </w:r>
      <w:r w:rsidR="0023221A">
        <w:rPr>
          <w:rFonts w:ascii="Arial" w:hAnsi="Arial" w:cs="Arial"/>
          <w:sz w:val="24"/>
          <w:szCs w:val="24"/>
        </w:rPr>
        <w:t>.m</w:t>
      </w:r>
      <w:proofErr w:type="spellEnd"/>
      <w:r w:rsidR="00D9597B">
        <w:rPr>
          <w:rFonts w:ascii="Arial" w:hAnsi="Arial" w:cs="Arial"/>
          <w:sz w:val="24"/>
          <w:szCs w:val="24"/>
        </w:rPr>
        <w:t>.</w:t>
      </w:r>
      <w:r w:rsidR="00066259">
        <w:rPr>
          <w:rFonts w:ascii="Arial" w:hAnsi="Arial" w:cs="Arial"/>
          <w:sz w:val="24"/>
          <w:szCs w:val="24"/>
        </w:rPr>
        <w:t xml:space="preserve">  </w:t>
      </w:r>
      <w:r w:rsidR="00AD0DB5">
        <w:rPr>
          <w:rFonts w:ascii="Arial" w:hAnsi="Arial" w:cs="Arial"/>
          <w:sz w:val="24"/>
          <w:szCs w:val="24"/>
        </w:rPr>
        <w:t xml:space="preserve">      </w:t>
      </w:r>
    </w:p>
    <w:p w:rsidR="009324A2" w:rsidRPr="006D3C62" w:rsidRDefault="009324A2" w:rsidP="00097FAF">
      <w:pPr>
        <w:spacing w:after="0"/>
        <w:jc w:val="left"/>
        <w:rPr>
          <w:rFonts w:ascii="Arial" w:hAnsi="Arial" w:cs="Arial"/>
          <w:sz w:val="16"/>
          <w:szCs w:val="16"/>
        </w:rPr>
      </w:pPr>
    </w:p>
    <w:p w:rsidR="00123643" w:rsidRDefault="00884DAB" w:rsidP="00097FAF">
      <w:pPr>
        <w:spacing w:after="0"/>
        <w:jc w:val="left"/>
        <w:rPr>
          <w:rFonts w:ascii="Arial" w:hAnsi="Arial" w:cs="Arial"/>
          <w:sz w:val="24"/>
          <w:szCs w:val="24"/>
        </w:rPr>
      </w:pPr>
      <w:r>
        <w:rPr>
          <w:rFonts w:ascii="Arial" w:hAnsi="Arial" w:cs="Arial"/>
          <w:sz w:val="24"/>
          <w:szCs w:val="24"/>
        </w:rPr>
        <w:lastRenderedPageBreak/>
        <w:t>Tammy Clous</w:t>
      </w:r>
    </w:p>
    <w:p w:rsidR="0023221A" w:rsidRDefault="00AD0DB5" w:rsidP="00097FAF">
      <w:pPr>
        <w:spacing w:after="0"/>
        <w:jc w:val="left"/>
        <w:rPr>
          <w:rFonts w:ascii="Arial" w:hAnsi="Arial" w:cs="Arial"/>
          <w:sz w:val="24"/>
          <w:szCs w:val="24"/>
        </w:rPr>
      </w:pPr>
      <w:r>
        <w:rPr>
          <w:rFonts w:ascii="Arial" w:hAnsi="Arial" w:cs="Arial"/>
          <w:sz w:val="24"/>
          <w:szCs w:val="24"/>
        </w:rPr>
        <w:t xml:space="preserve"> Almira Township Clerk</w:t>
      </w:r>
    </w:p>
    <w:sectPr w:rsidR="0023221A"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640" w:rsidRDefault="000D7640" w:rsidP="00176055">
      <w:pPr>
        <w:spacing w:after="0"/>
      </w:pPr>
      <w:r>
        <w:separator/>
      </w:r>
    </w:p>
  </w:endnote>
  <w:endnote w:type="continuationSeparator" w:id="0">
    <w:p w:rsidR="000D7640" w:rsidRDefault="000D7640"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382F02" w:rsidRDefault="00C06680">
        <w:pPr>
          <w:pStyle w:val="Footer"/>
        </w:pPr>
        <w:fldSimple w:instr=" PAGE   \* MERGEFORMAT ">
          <w:r w:rsidR="00C35EF3">
            <w:rPr>
              <w:noProof/>
            </w:rPr>
            <w:t>1</w:t>
          </w:r>
        </w:fldSimple>
      </w:p>
    </w:sdtContent>
  </w:sdt>
  <w:p w:rsidR="00382F02" w:rsidRDefault="00382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640" w:rsidRDefault="000D7640" w:rsidP="00176055">
      <w:pPr>
        <w:spacing w:after="0"/>
      </w:pPr>
      <w:r>
        <w:separator/>
      </w:r>
    </w:p>
  </w:footnote>
  <w:footnote w:type="continuationSeparator" w:id="0">
    <w:p w:rsidR="000D7640" w:rsidRDefault="000D7640"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02" w:rsidRDefault="00382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02" w:rsidRPr="00176055" w:rsidRDefault="00382F02">
    <w:pPr>
      <w:pStyle w:val="Header"/>
      <w:rPr>
        <w:rFonts w:ascii="Arial" w:hAnsi="Arial" w:cs="Arial"/>
        <w:b/>
        <w:sz w:val="28"/>
        <w:szCs w:val="28"/>
      </w:rPr>
    </w:pPr>
    <w:r w:rsidRPr="00176055">
      <w:rPr>
        <w:rFonts w:ascii="Arial" w:hAnsi="Arial" w:cs="Arial"/>
        <w:b/>
        <w:sz w:val="28"/>
        <w:szCs w:val="28"/>
      </w:rPr>
      <w:t>Minutes from the</w:t>
    </w:r>
  </w:p>
  <w:p w:rsidR="00382F02" w:rsidRPr="00176055" w:rsidRDefault="00382F02">
    <w:pPr>
      <w:pStyle w:val="Header"/>
      <w:rPr>
        <w:rFonts w:ascii="Arial" w:hAnsi="Arial" w:cs="Arial"/>
        <w:b/>
        <w:sz w:val="28"/>
        <w:szCs w:val="28"/>
      </w:rPr>
    </w:pPr>
    <w:r w:rsidRPr="00176055">
      <w:rPr>
        <w:rFonts w:ascii="Arial" w:hAnsi="Arial" w:cs="Arial"/>
        <w:b/>
        <w:sz w:val="28"/>
        <w:szCs w:val="28"/>
      </w:rPr>
      <w:t>Almira Township Board Regular Meeting</w:t>
    </w:r>
  </w:p>
  <w:p w:rsidR="00382F02" w:rsidRDefault="00382F02">
    <w:pPr>
      <w:pStyle w:val="Header"/>
      <w:rPr>
        <w:rFonts w:ascii="Arial" w:hAnsi="Arial" w:cs="Arial"/>
        <w:b/>
        <w:sz w:val="28"/>
        <w:szCs w:val="28"/>
      </w:rPr>
    </w:pPr>
    <w:r>
      <w:rPr>
        <w:rFonts w:ascii="Arial" w:hAnsi="Arial" w:cs="Arial"/>
        <w:b/>
        <w:sz w:val="28"/>
        <w:szCs w:val="28"/>
      </w:rPr>
      <w:t>February 11, 2013</w:t>
    </w:r>
  </w:p>
  <w:p w:rsidR="00382F02" w:rsidRPr="00176055" w:rsidRDefault="00382F02">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382F02" w:rsidRDefault="00382F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02" w:rsidRDefault="00382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934"/>
    <w:multiLevelType w:val="hybridMultilevel"/>
    <w:tmpl w:val="DD5CCF0E"/>
    <w:lvl w:ilvl="0" w:tplc="A3928A1C">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5C33F13"/>
    <w:multiLevelType w:val="hybridMultilevel"/>
    <w:tmpl w:val="E4F40806"/>
    <w:lvl w:ilvl="0" w:tplc="E1484CAC">
      <w:start w:val="1"/>
      <w:numFmt w:val="upperLetter"/>
      <w:lvlText w:val="%1."/>
      <w:lvlJc w:val="left"/>
      <w:pPr>
        <w:ind w:left="360"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06F34868"/>
    <w:multiLevelType w:val="hybridMultilevel"/>
    <w:tmpl w:val="968CE39A"/>
    <w:lvl w:ilvl="0" w:tplc="3C90E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7055"/>
    <w:multiLevelType w:val="hybridMultilevel"/>
    <w:tmpl w:val="562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C005B"/>
    <w:multiLevelType w:val="hybridMultilevel"/>
    <w:tmpl w:val="29E0D570"/>
    <w:lvl w:ilvl="0" w:tplc="97E23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E7EB1"/>
    <w:multiLevelType w:val="hybridMultilevel"/>
    <w:tmpl w:val="D8CCBEE2"/>
    <w:lvl w:ilvl="0" w:tplc="B30A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D603E"/>
    <w:multiLevelType w:val="hybridMultilevel"/>
    <w:tmpl w:val="1A9ADF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E0CBC"/>
    <w:multiLevelType w:val="hybridMultilevel"/>
    <w:tmpl w:val="13AC135A"/>
    <w:lvl w:ilvl="0" w:tplc="20B29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73AE3"/>
    <w:multiLevelType w:val="hybridMultilevel"/>
    <w:tmpl w:val="24F0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564F2"/>
    <w:multiLevelType w:val="hybridMultilevel"/>
    <w:tmpl w:val="B860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9043C"/>
    <w:multiLevelType w:val="hybridMultilevel"/>
    <w:tmpl w:val="F2A2C5B2"/>
    <w:lvl w:ilvl="0" w:tplc="8EA60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2247C"/>
    <w:multiLevelType w:val="hybridMultilevel"/>
    <w:tmpl w:val="10BE891C"/>
    <w:lvl w:ilvl="0" w:tplc="A2787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0056C"/>
    <w:multiLevelType w:val="hybridMultilevel"/>
    <w:tmpl w:val="D1AE8672"/>
    <w:lvl w:ilvl="0" w:tplc="1C8ED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67083"/>
    <w:multiLevelType w:val="hybridMultilevel"/>
    <w:tmpl w:val="92122CDE"/>
    <w:lvl w:ilvl="0" w:tplc="E3BE7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12501"/>
    <w:multiLevelType w:val="hybridMultilevel"/>
    <w:tmpl w:val="C3A4FEC4"/>
    <w:lvl w:ilvl="0" w:tplc="4EA8DB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45ABA"/>
    <w:multiLevelType w:val="hybridMultilevel"/>
    <w:tmpl w:val="58CE3D1E"/>
    <w:lvl w:ilvl="0" w:tplc="1C40460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91527"/>
    <w:multiLevelType w:val="hybridMultilevel"/>
    <w:tmpl w:val="5EF43020"/>
    <w:lvl w:ilvl="0" w:tplc="EB36F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5312C"/>
    <w:multiLevelType w:val="hybridMultilevel"/>
    <w:tmpl w:val="B114EBA0"/>
    <w:lvl w:ilvl="0" w:tplc="A21ED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4697C"/>
    <w:multiLevelType w:val="hybridMultilevel"/>
    <w:tmpl w:val="968E6E96"/>
    <w:lvl w:ilvl="0" w:tplc="C8028C7C">
      <w:start w:val="1"/>
      <w:numFmt w:val="upperLetter"/>
      <w:lvlText w:val="%1."/>
      <w:lvlJc w:val="left"/>
      <w:pPr>
        <w:ind w:left="450" w:hanging="360"/>
      </w:pPr>
      <w:rPr>
        <w:rFonts w:ascii="Arial" w:eastAsiaTheme="minorHAnsi"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75F95"/>
    <w:multiLevelType w:val="hybridMultilevel"/>
    <w:tmpl w:val="A8F68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B5252"/>
    <w:multiLevelType w:val="hybridMultilevel"/>
    <w:tmpl w:val="C746556A"/>
    <w:lvl w:ilvl="0" w:tplc="5D6A3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C5086"/>
    <w:multiLevelType w:val="hybridMultilevel"/>
    <w:tmpl w:val="5C606A6E"/>
    <w:lvl w:ilvl="0" w:tplc="7B0AD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215A2"/>
    <w:multiLevelType w:val="hybridMultilevel"/>
    <w:tmpl w:val="72FEF314"/>
    <w:lvl w:ilvl="0" w:tplc="BA12C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F3420B"/>
    <w:multiLevelType w:val="hybridMultilevel"/>
    <w:tmpl w:val="590C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0E5EFC"/>
    <w:multiLevelType w:val="hybridMultilevel"/>
    <w:tmpl w:val="9552EB22"/>
    <w:lvl w:ilvl="0" w:tplc="21841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679BE"/>
    <w:multiLevelType w:val="hybridMultilevel"/>
    <w:tmpl w:val="1B4C79C2"/>
    <w:lvl w:ilvl="0" w:tplc="67F8F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60071C"/>
    <w:multiLevelType w:val="hybridMultilevel"/>
    <w:tmpl w:val="6292E968"/>
    <w:lvl w:ilvl="0" w:tplc="CB4E15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9553D1"/>
    <w:multiLevelType w:val="hybridMultilevel"/>
    <w:tmpl w:val="FF1ECDDE"/>
    <w:lvl w:ilvl="0" w:tplc="C60C4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D47A65"/>
    <w:multiLevelType w:val="hybridMultilevel"/>
    <w:tmpl w:val="E494836E"/>
    <w:lvl w:ilvl="0" w:tplc="48960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6707F8"/>
    <w:multiLevelType w:val="hybridMultilevel"/>
    <w:tmpl w:val="3C340D26"/>
    <w:lvl w:ilvl="0" w:tplc="90DCC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3238D7"/>
    <w:multiLevelType w:val="hybridMultilevel"/>
    <w:tmpl w:val="27E25CE8"/>
    <w:lvl w:ilvl="0" w:tplc="1DEC2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B26249"/>
    <w:multiLevelType w:val="hybridMultilevel"/>
    <w:tmpl w:val="DF402CD2"/>
    <w:lvl w:ilvl="0" w:tplc="DBA2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F53070"/>
    <w:multiLevelType w:val="hybridMultilevel"/>
    <w:tmpl w:val="FE103F46"/>
    <w:lvl w:ilvl="0" w:tplc="9A4826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C42DBB"/>
    <w:multiLevelType w:val="singleLevel"/>
    <w:tmpl w:val="04090013"/>
    <w:lvl w:ilvl="0">
      <w:start w:val="1"/>
      <w:numFmt w:val="upperRoman"/>
      <w:lvlText w:val="%1."/>
      <w:lvlJc w:val="left"/>
      <w:pPr>
        <w:tabs>
          <w:tab w:val="num" w:pos="720"/>
        </w:tabs>
        <w:ind w:left="720" w:hanging="720"/>
      </w:pPr>
    </w:lvl>
  </w:abstractNum>
  <w:abstractNum w:abstractNumId="37">
    <w:nsid w:val="585B56E7"/>
    <w:multiLevelType w:val="hybridMultilevel"/>
    <w:tmpl w:val="FCD0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54884"/>
    <w:multiLevelType w:val="hybridMultilevel"/>
    <w:tmpl w:val="5BAEA228"/>
    <w:lvl w:ilvl="0" w:tplc="25FC99F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EC598B"/>
    <w:multiLevelType w:val="hybridMultilevel"/>
    <w:tmpl w:val="C7E2CD3C"/>
    <w:lvl w:ilvl="0" w:tplc="E6B65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7F6685"/>
    <w:multiLevelType w:val="hybridMultilevel"/>
    <w:tmpl w:val="582ACC36"/>
    <w:lvl w:ilvl="0" w:tplc="99A6E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C5251C"/>
    <w:multiLevelType w:val="hybridMultilevel"/>
    <w:tmpl w:val="0DCE1BA8"/>
    <w:lvl w:ilvl="0" w:tplc="55A87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956E9"/>
    <w:multiLevelType w:val="hybridMultilevel"/>
    <w:tmpl w:val="80049092"/>
    <w:lvl w:ilvl="0" w:tplc="B68CB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7400B"/>
    <w:multiLevelType w:val="hybridMultilevel"/>
    <w:tmpl w:val="AF2EEB7C"/>
    <w:lvl w:ilvl="0" w:tplc="C4266A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900C0"/>
    <w:multiLevelType w:val="hybridMultilevel"/>
    <w:tmpl w:val="54FA5134"/>
    <w:lvl w:ilvl="0" w:tplc="1FCE6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4"/>
  </w:num>
  <w:num w:numId="5">
    <w:abstractNumId w:val="41"/>
  </w:num>
  <w:num w:numId="6">
    <w:abstractNumId w:val="14"/>
  </w:num>
  <w:num w:numId="7">
    <w:abstractNumId w:val="40"/>
  </w:num>
  <w:num w:numId="8">
    <w:abstractNumId w:val="35"/>
  </w:num>
  <w:num w:numId="9">
    <w:abstractNumId w:val="9"/>
  </w:num>
  <w:num w:numId="10">
    <w:abstractNumId w:val="5"/>
  </w:num>
  <w:num w:numId="11">
    <w:abstractNumId w:val="7"/>
  </w:num>
  <w:num w:numId="12">
    <w:abstractNumId w:val="34"/>
  </w:num>
  <w:num w:numId="13">
    <w:abstractNumId w:val="23"/>
  </w:num>
  <w:num w:numId="14">
    <w:abstractNumId w:val="27"/>
  </w:num>
  <w:num w:numId="15">
    <w:abstractNumId w:val="13"/>
  </w:num>
  <w:num w:numId="16">
    <w:abstractNumId w:val="32"/>
  </w:num>
  <w:num w:numId="17">
    <w:abstractNumId w:val="2"/>
  </w:num>
  <w:num w:numId="18">
    <w:abstractNumId w:val="39"/>
  </w:num>
  <w:num w:numId="19">
    <w:abstractNumId w:val="31"/>
  </w:num>
  <w:num w:numId="20">
    <w:abstractNumId w:val="16"/>
  </w:num>
  <w:num w:numId="21">
    <w:abstractNumId w:val="19"/>
  </w:num>
  <w:num w:numId="22">
    <w:abstractNumId w:val="6"/>
  </w:num>
  <w:num w:numId="23">
    <w:abstractNumId w:val="30"/>
  </w:num>
  <w:num w:numId="24">
    <w:abstractNumId w:val="42"/>
  </w:num>
  <w:num w:numId="25">
    <w:abstractNumId w:val="43"/>
  </w:num>
  <w:num w:numId="26">
    <w:abstractNumId w:val="21"/>
  </w:num>
  <w:num w:numId="27">
    <w:abstractNumId w:val="11"/>
  </w:num>
  <w:num w:numId="28">
    <w:abstractNumId w:val="44"/>
  </w:num>
  <w:num w:numId="29">
    <w:abstractNumId w:val="28"/>
  </w:num>
  <w:num w:numId="30">
    <w:abstractNumId w:val="25"/>
  </w:num>
  <w:num w:numId="31">
    <w:abstractNumId w:val="15"/>
  </w:num>
  <w:num w:numId="32">
    <w:abstractNumId w:val="37"/>
  </w:num>
  <w:num w:numId="33">
    <w:abstractNumId w:val="10"/>
  </w:num>
  <w:num w:numId="34">
    <w:abstractNumId w:val="26"/>
  </w:num>
  <w:num w:numId="35">
    <w:abstractNumId w:val="20"/>
  </w:num>
  <w:num w:numId="36">
    <w:abstractNumId w:val="33"/>
  </w:num>
  <w:num w:numId="37">
    <w:abstractNumId w:val="17"/>
  </w:num>
  <w:num w:numId="38">
    <w:abstractNumId w:val="8"/>
  </w:num>
  <w:num w:numId="39">
    <w:abstractNumId w:val="22"/>
  </w:num>
  <w:num w:numId="40">
    <w:abstractNumId w:val="0"/>
  </w:num>
  <w:num w:numId="41">
    <w:abstractNumId w:val="18"/>
  </w:num>
  <w:num w:numId="42">
    <w:abstractNumId w:val="1"/>
  </w:num>
  <w:num w:numId="43">
    <w:abstractNumId w:val="38"/>
  </w:num>
  <w:num w:numId="44">
    <w:abstractNumId w:val="36"/>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73732"/>
  </w:hdrShapeDefaults>
  <w:footnotePr>
    <w:footnote w:id="-1"/>
    <w:footnote w:id="0"/>
  </w:footnotePr>
  <w:endnotePr>
    <w:endnote w:id="-1"/>
    <w:endnote w:id="0"/>
  </w:endnotePr>
  <w:compat/>
  <w:rsids>
    <w:rsidRoot w:val="00BF7D14"/>
    <w:rsid w:val="00002E37"/>
    <w:rsid w:val="00004C07"/>
    <w:rsid w:val="0000681A"/>
    <w:rsid w:val="000068DE"/>
    <w:rsid w:val="00006DC7"/>
    <w:rsid w:val="00011C2F"/>
    <w:rsid w:val="000153EF"/>
    <w:rsid w:val="00023891"/>
    <w:rsid w:val="0002772C"/>
    <w:rsid w:val="00030FA2"/>
    <w:rsid w:val="00031CDC"/>
    <w:rsid w:val="00040840"/>
    <w:rsid w:val="00042288"/>
    <w:rsid w:val="00043286"/>
    <w:rsid w:val="00043757"/>
    <w:rsid w:val="00045644"/>
    <w:rsid w:val="000476CD"/>
    <w:rsid w:val="00050441"/>
    <w:rsid w:val="000660B1"/>
    <w:rsid w:val="00066259"/>
    <w:rsid w:val="00074AB0"/>
    <w:rsid w:val="000769D4"/>
    <w:rsid w:val="000828DD"/>
    <w:rsid w:val="00084503"/>
    <w:rsid w:val="00095528"/>
    <w:rsid w:val="00095579"/>
    <w:rsid w:val="0009611E"/>
    <w:rsid w:val="0009627D"/>
    <w:rsid w:val="00097AEB"/>
    <w:rsid w:val="00097FAF"/>
    <w:rsid w:val="000A1F70"/>
    <w:rsid w:val="000A3BF4"/>
    <w:rsid w:val="000A514F"/>
    <w:rsid w:val="000B0CF3"/>
    <w:rsid w:val="000B177C"/>
    <w:rsid w:val="000B28AF"/>
    <w:rsid w:val="000B5C3D"/>
    <w:rsid w:val="000C0C5D"/>
    <w:rsid w:val="000C21C1"/>
    <w:rsid w:val="000C6E59"/>
    <w:rsid w:val="000D0681"/>
    <w:rsid w:val="000D1DB6"/>
    <w:rsid w:val="000D50A0"/>
    <w:rsid w:val="000D56DE"/>
    <w:rsid w:val="000D6F60"/>
    <w:rsid w:val="000D7640"/>
    <w:rsid w:val="000D7FEB"/>
    <w:rsid w:val="000E4CCB"/>
    <w:rsid w:val="000E51E1"/>
    <w:rsid w:val="000F08C0"/>
    <w:rsid w:val="000F5FFA"/>
    <w:rsid w:val="000F73AC"/>
    <w:rsid w:val="000F7F13"/>
    <w:rsid w:val="000F7FC8"/>
    <w:rsid w:val="00100720"/>
    <w:rsid w:val="00104882"/>
    <w:rsid w:val="00106AAC"/>
    <w:rsid w:val="00111180"/>
    <w:rsid w:val="001157B2"/>
    <w:rsid w:val="00116E5F"/>
    <w:rsid w:val="00116F47"/>
    <w:rsid w:val="00117F7E"/>
    <w:rsid w:val="00123643"/>
    <w:rsid w:val="00125B27"/>
    <w:rsid w:val="00125D17"/>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A2055"/>
    <w:rsid w:val="001A465E"/>
    <w:rsid w:val="001B22B4"/>
    <w:rsid w:val="001B676C"/>
    <w:rsid w:val="001C3019"/>
    <w:rsid w:val="001C7DEF"/>
    <w:rsid w:val="001D06E2"/>
    <w:rsid w:val="001D08F4"/>
    <w:rsid w:val="001D09F2"/>
    <w:rsid w:val="001D125B"/>
    <w:rsid w:val="001D2167"/>
    <w:rsid w:val="001D7EC3"/>
    <w:rsid w:val="001E6D0A"/>
    <w:rsid w:val="001F11DF"/>
    <w:rsid w:val="001F2E9D"/>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C25"/>
    <w:rsid w:val="0025649A"/>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BA7"/>
    <w:rsid w:val="002E1F14"/>
    <w:rsid w:val="0030228D"/>
    <w:rsid w:val="00304437"/>
    <w:rsid w:val="0031458A"/>
    <w:rsid w:val="00317982"/>
    <w:rsid w:val="00321179"/>
    <w:rsid w:val="00326220"/>
    <w:rsid w:val="00327250"/>
    <w:rsid w:val="00333EB7"/>
    <w:rsid w:val="00336941"/>
    <w:rsid w:val="003436EA"/>
    <w:rsid w:val="00343CB5"/>
    <w:rsid w:val="003554A2"/>
    <w:rsid w:val="00357DC1"/>
    <w:rsid w:val="003667CB"/>
    <w:rsid w:val="003711C5"/>
    <w:rsid w:val="00376072"/>
    <w:rsid w:val="00380357"/>
    <w:rsid w:val="00381786"/>
    <w:rsid w:val="00382063"/>
    <w:rsid w:val="00382F02"/>
    <w:rsid w:val="00383A3D"/>
    <w:rsid w:val="00383FEB"/>
    <w:rsid w:val="003848FE"/>
    <w:rsid w:val="00385990"/>
    <w:rsid w:val="0038761A"/>
    <w:rsid w:val="00394B4E"/>
    <w:rsid w:val="003A1437"/>
    <w:rsid w:val="003B1C90"/>
    <w:rsid w:val="003B3A43"/>
    <w:rsid w:val="003C5D1E"/>
    <w:rsid w:val="003C6A68"/>
    <w:rsid w:val="003D1FD4"/>
    <w:rsid w:val="003D3099"/>
    <w:rsid w:val="003D6D4A"/>
    <w:rsid w:val="003D6E45"/>
    <w:rsid w:val="003D729C"/>
    <w:rsid w:val="003D7653"/>
    <w:rsid w:val="003E18A1"/>
    <w:rsid w:val="003E6F36"/>
    <w:rsid w:val="003F407F"/>
    <w:rsid w:val="003F4957"/>
    <w:rsid w:val="003F5EFD"/>
    <w:rsid w:val="003F7A22"/>
    <w:rsid w:val="00400173"/>
    <w:rsid w:val="00404C02"/>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05A1"/>
    <w:rsid w:val="004710A4"/>
    <w:rsid w:val="00475B88"/>
    <w:rsid w:val="004770B2"/>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42451"/>
    <w:rsid w:val="00543124"/>
    <w:rsid w:val="00547105"/>
    <w:rsid w:val="0054761E"/>
    <w:rsid w:val="00556673"/>
    <w:rsid w:val="00560150"/>
    <w:rsid w:val="005604DA"/>
    <w:rsid w:val="005624E9"/>
    <w:rsid w:val="00563D49"/>
    <w:rsid w:val="005661EB"/>
    <w:rsid w:val="00574FC5"/>
    <w:rsid w:val="005873FB"/>
    <w:rsid w:val="0059596F"/>
    <w:rsid w:val="005962D2"/>
    <w:rsid w:val="005A00AA"/>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2142"/>
    <w:rsid w:val="0066406E"/>
    <w:rsid w:val="00667D60"/>
    <w:rsid w:val="006709A6"/>
    <w:rsid w:val="0067110A"/>
    <w:rsid w:val="006754EF"/>
    <w:rsid w:val="0068462A"/>
    <w:rsid w:val="0068487A"/>
    <w:rsid w:val="00685ECA"/>
    <w:rsid w:val="00686BFE"/>
    <w:rsid w:val="00694583"/>
    <w:rsid w:val="006A0ED1"/>
    <w:rsid w:val="006A4612"/>
    <w:rsid w:val="006A52E3"/>
    <w:rsid w:val="006A5EA2"/>
    <w:rsid w:val="006A70C3"/>
    <w:rsid w:val="006B16DE"/>
    <w:rsid w:val="006B523F"/>
    <w:rsid w:val="006B59A4"/>
    <w:rsid w:val="006B6439"/>
    <w:rsid w:val="006C061D"/>
    <w:rsid w:val="006C15E1"/>
    <w:rsid w:val="006C2C94"/>
    <w:rsid w:val="006C5F54"/>
    <w:rsid w:val="006C67BE"/>
    <w:rsid w:val="006C6844"/>
    <w:rsid w:val="006D122C"/>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C61"/>
    <w:rsid w:val="00731F24"/>
    <w:rsid w:val="00735AF8"/>
    <w:rsid w:val="00735E4C"/>
    <w:rsid w:val="007360BF"/>
    <w:rsid w:val="007374E2"/>
    <w:rsid w:val="00741E6C"/>
    <w:rsid w:val="0074318B"/>
    <w:rsid w:val="00750927"/>
    <w:rsid w:val="00752623"/>
    <w:rsid w:val="007607C0"/>
    <w:rsid w:val="007628F7"/>
    <w:rsid w:val="0076423B"/>
    <w:rsid w:val="00764DF3"/>
    <w:rsid w:val="00770000"/>
    <w:rsid w:val="0077441B"/>
    <w:rsid w:val="00774C74"/>
    <w:rsid w:val="00776CEB"/>
    <w:rsid w:val="00781517"/>
    <w:rsid w:val="007819A7"/>
    <w:rsid w:val="00794795"/>
    <w:rsid w:val="007A13D2"/>
    <w:rsid w:val="007A5212"/>
    <w:rsid w:val="007A56B6"/>
    <w:rsid w:val="007B06ED"/>
    <w:rsid w:val="007B1DDF"/>
    <w:rsid w:val="007B22F5"/>
    <w:rsid w:val="007B6593"/>
    <w:rsid w:val="007C02A6"/>
    <w:rsid w:val="007C02C9"/>
    <w:rsid w:val="007C0FD8"/>
    <w:rsid w:val="007C1F7B"/>
    <w:rsid w:val="007C5EB8"/>
    <w:rsid w:val="007C74DD"/>
    <w:rsid w:val="007D02E3"/>
    <w:rsid w:val="007D7798"/>
    <w:rsid w:val="007E063F"/>
    <w:rsid w:val="007E6262"/>
    <w:rsid w:val="007F10B9"/>
    <w:rsid w:val="007F1A68"/>
    <w:rsid w:val="007F1D4D"/>
    <w:rsid w:val="007F7B3F"/>
    <w:rsid w:val="008000F8"/>
    <w:rsid w:val="00801057"/>
    <w:rsid w:val="00811C5E"/>
    <w:rsid w:val="008152A3"/>
    <w:rsid w:val="008173D2"/>
    <w:rsid w:val="008224E5"/>
    <w:rsid w:val="00830F8D"/>
    <w:rsid w:val="008338C4"/>
    <w:rsid w:val="008344CF"/>
    <w:rsid w:val="00834614"/>
    <w:rsid w:val="00841F1D"/>
    <w:rsid w:val="00841FEC"/>
    <w:rsid w:val="0084275E"/>
    <w:rsid w:val="00851CE2"/>
    <w:rsid w:val="00851F70"/>
    <w:rsid w:val="00855805"/>
    <w:rsid w:val="00857256"/>
    <w:rsid w:val="00860F16"/>
    <w:rsid w:val="00866635"/>
    <w:rsid w:val="0086748E"/>
    <w:rsid w:val="00867CD9"/>
    <w:rsid w:val="00870174"/>
    <w:rsid w:val="00870E34"/>
    <w:rsid w:val="008815E4"/>
    <w:rsid w:val="0088324D"/>
    <w:rsid w:val="00884DAB"/>
    <w:rsid w:val="00893ED4"/>
    <w:rsid w:val="008951D4"/>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3A71"/>
    <w:rsid w:val="008F569D"/>
    <w:rsid w:val="009002C1"/>
    <w:rsid w:val="0090780C"/>
    <w:rsid w:val="009204E2"/>
    <w:rsid w:val="00923F12"/>
    <w:rsid w:val="0092576C"/>
    <w:rsid w:val="009324A2"/>
    <w:rsid w:val="00932D09"/>
    <w:rsid w:val="00932F04"/>
    <w:rsid w:val="00954404"/>
    <w:rsid w:val="00955FDD"/>
    <w:rsid w:val="00963E06"/>
    <w:rsid w:val="0096686B"/>
    <w:rsid w:val="009708AA"/>
    <w:rsid w:val="009839F9"/>
    <w:rsid w:val="00990B3E"/>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1B3F"/>
    <w:rsid w:val="009C411B"/>
    <w:rsid w:val="009C45A1"/>
    <w:rsid w:val="009C592D"/>
    <w:rsid w:val="009D2997"/>
    <w:rsid w:val="009D3299"/>
    <w:rsid w:val="009D3B76"/>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0B0"/>
    <w:rsid w:val="00A44997"/>
    <w:rsid w:val="00A44CE1"/>
    <w:rsid w:val="00A50427"/>
    <w:rsid w:val="00A55BD8"/>
    <w:rsid w:val="00A57337"/>
    <w:rsid w:val="00A62A64"/>
    <w:rsid w:val="00A62E4E"/>
    <w:rsid w:val="00A65471"/>
    <w:rsid w:val="00A8215F"/>
    <w:rsid w:val="00A871EF"/>
    <w:rsid w:val="00A876C9"/>
    <w:rsid w:val="00A91375"/>
    <w:rsid w:val="00A93391"/>
    <w:rsid w:val="00A9481E"/>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2006"/>
    <w:rsid w:val="00AE4796"/>
    <w:rsid w:val="00AE5A6D"/>
    <w:rsid w:val="00AF0DA8"/>
    <w:rsid w:val="00AF272E"/>
    <w:rsid w:val="00AF3669"/>
    <w:rsid w:val="00AF671C"/>
    <w:rsid w:val="00AF6B46"/>
    <w:rsid w:val="00AF7E7F"/>
    <w:rsid w:val="00B005E6"/>
    <w:rsid w:val="00B023FF"/>
    <w:rsid w:val="00B14232"/>
    <w:rsid w:val="00B27996"/>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A04FF"/>
    <w:rsid w:val="00BA3D15"/>
    <w:rsid w:val="00BB0B4D"/>
    <w:rsid w:val="00BB0C57"/>
    <w:rsid w:val="00BB4EF7"/>
    <w:rsid w:val="00BC155C"/>
    <w:rsid w:val="00BC6BD2"/>
    <w:rsid w:val="00BD52ED"/>
    <w:rsid w:val="00BD75F5"/>
    <w:rsid w:val="00BE2050"/>
    <w:rsid w:val="00BE270D"/>
    <w:rsid w:val="00BE625B"/>
    <w:rsid w:val="00BE640E"/>
    <w:rsid w:val="00BF2E2D"/>
    <w:rsid w:val="00BF52C1"/>
    <w:rsid w:val="00BF7D14"/>
    <w:rsid w:val="00C007AB"/>
    <w:rsid w:val="00C0249D"/>
    <w:rsid w:val="00C06680"/>
    <w:rsid w:val="00C07530"/>
    <w:rsid w:val="00C07EF8"/>
    <w:rsid w:val="00C107DF"/>
    <w:rsid w:val="00C11242"/>
    <w:rsid w:val="00C140E3"/>
    <w:rsid w:val="00C175F6"/>
    <w:rsid w:val="00C17979"/>
    <w:rsid w:val="00C24D4A"/>
    <w:rsid w:val="00C2687E"/>
    <w:rsid w:val="00C2773C"/>
    <w:rsid w:val="00C32338"/>
    <w:rsid w:val="00C35EF3"/>
    <w:rsid w:val="00C364A0"/>
    <w:rsid w:val="00C45D30"/>
    <w:rsid w:val="00C55644"/>
    <w:rsid w:val="00C572B8"/>
    <w:rsid w:val="00C60221"/>
    <w:rsid w:val="00C64725"/>
    <w:rsid w:val="00C7076E"/>
    <w:rsid w:val="00C74160"/>
    <w:rsid w:val="00C81CF7"/>
    <w:rsid w:val="00C863A4"/>
    <w:rsid w:val="00C90D2C"/>
    <w:rsid w:val="00C94E18"/>
    <w:rsid w:val="00CA3164"/>
    <w:rsid w:val="00CA39AF"/>
    <w:rsid w:val="00CB1ECF"/>
    <w:rsid w:val="00CB2968"/>
    <w:rsid w:val="00CB2A0D"/>
    <w:rsid w:val="00CB4A5E"/>
    <w:rsid w:val="00CB6107"/>
    <w:rsid w:val="00CC1CF7"/>
    <w:rsid w:val="00CC4DBF"/>
    <w:rsid w:val="00CD446E"/>
    <w:rsid w:val="00CD71F8"/>
    <w:rsid w:val="00CE1EDC"/>
    <w:rsid w:val="00CE527D"/>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401B3"/>
    <w:rsid w:val="00D474BD"/>
    <w:rsid w:val="00D50195"/>
    <w:rsid w:val="00D515A3"/>
    <w:rsid w:val="00D57ADA"/>
    <w:rsid w:val="00D61FA9"/>
    <w:rsid w:val="00D63716"/>
    <w:rsid w:val="00D66D37"/>
    <w:rsid w:val="00D72F35"/>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C73"/>
    <w:rsid w:val="00DC2DDD"/>
    <w:rsid w:val="00DC4EF8"/>
    <w:rsid w:val="00DC4F2B"/>
    <w:rsid w:val="00DD34C1"/>
    <w:rsid w:val="00DD7F96"/>
    <w:rsid w:val="00DE4159"/>
    <w:rsid w:val="00DF0AEA"/>
    <w:rsid w:val="00DF32AA"/>
    <w:rsid w:val="00DF34F2"/>
    <w:rsid w:val="00E03F3F"/>
    <w:rsid w:val="00E14643"/>
    <w:rsid w:val="00E14951"/>
    <w:rsid w:val="00E1632A"/>
    <w:rsid w:val="00E21A79"/>
    <w:rsid w:val="00E21BFE"/>
    <w:rsid w:val="00E2253C"/>
    <w:rsid w:val="00E31729"/>
    <w:rsid w:val="00E327E7"/>
    <w:rsid w:val="00E35C75"/>
    <w:rsid w:val="00E368A1"/>
    <w:rsid w:val="00E36E7A"/>
    <w:rsid w:val="00E52D39"/>
    <w:rsid w:val="00E561CE"/>
    <w:rsid w:val="00E65FD9"/>
    <w:rsid w:val="00E71576"/>
    <w:rsid w:val="00E734C0"/>
    <w:rsid w:val="00E74392"/>
    <w:rsid w:val="00E7572C"/>
    <w:rsid w:val="00E80918"/>
    <w:rsid w:val="00E81924"/>
    <w:rsid w:val="00E91B13"/>
    <w:rsid w:val="00E92882"/>
    <w:rsid w:val="00E9296C"/>
    <w:rsid w:val="00EA0031"/>
    <w:rsid w:val="00EA268B"/>
    <w:rsid w:val="00EA6576"/>
    <w:rsid w:val="00EA7EE5"/>
    <w:rsid w:val="00EB05EB"/>
    <w:rsid w:val="00EB3023"/>
    <w:rsid w:val="00EC253B"/>
    <w:rsid w:val="00EC2E0A"/>
    <w:rsid w:val="00EC52BF"/>
    <w:rsid w:val="00EC78E0"/>
    <w:rsid w:val="00ED195D"/>
    <w:rsid w:val="00ED4222"/>
    <w:rsid w:val="00ED51CC"/>
    <w:rsid w:val="00ED5353"/>
    <w:rsid w:val="00ED686B"/>
    <w:rsid w:val="00EE37DE"/>
    <w:rsid w:val="00EE625B"/>
    <w:rsid w:val="00EE6DF2"/>
    <w:rsid w:val="00EF3502"/>
    <w:rsid w:val="00EF3A2C"/>
    <w:rsid w:val="00EF6CFC"/>
    <w:rsid w:val="00F0117D"/>
    <w:rsid w:val="00F056E5"/>
    <w:rsid w:val="00F07C1C"/>
    <w:rsid w:val="00F10F2E"/>
    <w:rsid w:val="00F17876"/>
    <w:rsid w:val="00F21A28"/>
    <w:rsid w:val="00F24165"/>
    <w:rsid w:val="00F25D79"/>
    <w:rsid w:val="00F26DC6"/>
    <w:rsid w:val="00F275DB"/>
    <w:rsid w:val="00F3043B"/>
    <w:rsid w:val="00F3178B"/>
    <w:rsid w:val="00F33B7A"/>
    <w:rsid w:val="00F34F9D"/>
    <w:rsid w:val="00F400CF"/>
    <w:rsid w:val="00F451B2"/>
    <w:rsid w:val="00F45DFC"/>
    <w:rsid w:val="00F51525"/>
    <w:rsid w:val="00F550E4"/>
    <w:rsid w:val="00F5728A"/>
    <w:rsid w:val="00F65080"/>
    <w:rsid w:val="00F73809"/>
    <w:rsid w:val="00F82B7E"/>
    <w:rsid w:val="00F83A35"/>
    <w:rsid w:val="00F87727"/>
    <w:rsid w:val="00F91985"/>
    <w:rsid w:val="00F92675"/>
    <w:rsid w:val="00F96B66"/>
    <w:rsid w:val="00F9721C"/>
    <w:rsid w:val="00FA22E6"/>
    <w:rsid w:val="00FA2AF8"/>
    <w:rsid w:val="00FA5895"/>
    <w:rsid w:val="00FC0D22"/>
    <w:rsid w:val="00FC24BB"/>
    <w:rsid w:val="00FC42AD"/>
    <w:rsid w:val="00FC5439"/>
    <w:rsid w:val="00FC71A8"/>
    <w:rsid w:val="00FE0351"/>
    <w:rsid w:val="00FF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649E-956F-4499-ABA9-246EDBDF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2013-01-17T17:25:00Z</cp:lastPrinted>
  <dcterms:created xsi:type="dcterms:W3CDTF">2013-04-22T15:24:00Z</dcterms:created>
  <dcterms:modified xsi:type="dcterms:W3CDTF">2013-04-22T15:24:00Z</dcterms:modified>
</cp:coreProperties>
</file>